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3000000">
      <w:pPr>
        <w:spacing w:after="240" w:before="240" w:line="276" w:lineRule="auto"/>
        <w:ind/>
        <w:jc w:val="both"/>
        <w:rPr>
          <w:rFonts w:ascii="Times New Roman" w:hAnsi="Times New Roman"/>
          <w:b w:val="1"/>
          <w:color w:themeColor="text1" w:val="000000"/>
          <w:sz w:val="32"/>
        </w:rPr>
      </w:pPr>
      <w:r>
        <w:rPr>
          <w:rFonts w:ascii="Times New Roman" w:hAnsi="Times New Roman"/>
          <w:b w:val="1"/>
          <w:color w:themeColor="text1" w:val="000000"/>
          <w:sz w:val="32"/>
        </w:rPr>
        <w:t>Пользовательское соглашение</w:t>
      </w:r>
    </w:p>
    <w:p w14:paraId="04000000">
      <w:pPr>
        <w:spacing w:after="240" w:before="240" w:line="276" w:lineRule="auto"/>
        <w:ind/>
        <w:jc w:val="both"/>
        <w:rPr>
          <w:rFonts w:ascii="Times New Roman" w:hAnsi="Times New Roman"/>
          <w:color w:themeColor="text1" w:val="000000"/>
        </w:rPr>
      </w:pPr>
      <w:r>
        <w:rPr>
          <w:rFonts w:ascii="Times New Roman" w:hAnsi="Times New Roman"/>
          <w:color w:themeColor="text1" w:val="000000"/>
        </w:rPr>
        <w:t xml:space="preserve">Добро пожаловать в </w:t>
      </w:r>
      <w:r>
        <w:rPr>
          <w:rFonts w:ascii="Times New Roman" w:hAnsi="Times New Roman"/>
          <w:color w:themeColor="text1" w:val="000000"/>
        </w:rPr>
        <w:t xml:space="preserve">сервис </w:t>
      </w:r>
      <w:r>
        <w:rPr>
          <w:rFonts w:ascii="Times New Roman" w:hAnsi="Times New Roman"/>
          <w:color w:themeColor="text1" w:val="000000"/>
        </w:rPr>
        <w:t xml:space="preserve">«14km»! </w:t>
      </w:r>
    </w:p>
    <w:p w14:paraId="05000000">
      <w:pPr>
        <w:spacing w:after="240" w:before="240" w:line="276" w:lineRule="auto"/>
        <w:ind/>
        <w:jc w:val="both"/>
        <w:rPr>
          <w:rFonts w:ascii="Times New Roman" w:hAnsi="Times New Roman"/>
          <w:color w:themeColor="text1" w:val="000000"/>
        </w:rPr>
      </w:pPr>
      <w:r>
        <w:rPr>
          <w:rFonts w:ascii="Times New Roman" w:hAnsi="Times New Roman"/>
          <w:color w:themeColor="text1" w:val="000000"/>
        </w:rPr>
        <w:t>Условия настоящего пользовательского соглашения (</w:t>
      </w:r>
      <w:r>
        <w:rPr>
          <w:rFonts w:ascii="Times New Roman" w:hAnsi="Times New Roman"/>
          <w:color w:themeColor="text1" w:val="000000"/>
        </w:rPr>
        <w:t xml:space="preserve">далее </w:t>
      </w:r>
      <w:r>
        <w:rPr>
          <w:rFonts w:ascii="Times New Roman" w:hAnsi="Times New Roman"/>
          <w:color w:themeColor="text1" w:val="000000"/>
        </w:rPr>
        <w:t xml:space="preserve">по тексту – </w:t>
      </w:r>
      <w:r>
        <w:rPr>
          <w:rFonts w:ascii="Times New Roman" w:hAnsi="Times New Roman"/>
          <w:color w:themeColor="text1" w:val="000000"/>
        </w:rPr>
        <w:t>«</w:t>
      </w:r>
      <w:r>
        <w:rPr>
          <w:rFonts w:ascii="Times New Roman" w:hAnsi="Times New Roman"/>
          <w:color w:themeColor="text1" w:val="000000"/>
        </w:rPr>
        <w:t>Соглашение</w:t>
      </w:r>
      <w:r>
        <w:rPr>
          <w:rFonts w:ascii="Times New Roman" w:hAnsi="Times New Roman"/>
          <w:color w:themeColor="text1" w:val="000000"/>
        </w:rPr>
        <w:t>»</w:t>
      </w:r>
      <w:r>
        <w:rPr>
          <w:rFonts w:ascii="Times New Roman" w:hAnsi="Times New Roman"/>
          <w:color w:themeColor="text1" w:val="000000"/>
        </w:rPr>
        <w:t>)</w:t>
      </w:r>
      <w:r>
        <w:rPr>
          <w:rFonts w:ascii="Times New Roman" w:hAnsi="Times New Roman"/>
          <w:color w:themeColor="text1" w:val="000000"/>
        </w:rPr>
        <w:t xml:space="preserve"> регулиру</w:t>
      </w:r>
      <w:r>
        <w:rPr>
          <w:rFonts w:ascii="Times New Roman" w:hAnsi="Times New Roman"/>
          <w:color w:themeColor="text1" w:val="000000"/>
        </w:rPr>
        <w:t>ю</w:t>
      </w:r>
      <w:r>
        <w:rPr>
          <w:rFonts w:ascii="Times New Roman" w:hAnsi="Times New Roman"/>
          <w:color w:themeColor="text1" w:val="000000"/>
        </w:rPr>
        <w:t xml:space="preserve">т отношения по использованию </w:t>
      </w:r>
      <w:r>
        <w:rPr>
          <w:rFonts w:ascii="Times New Roman" w:hAnsi="Times New Roman"/>
          <w:color w:themeColor="text1" w:val="000000"/>
        </w:rPr>
        <w:t>онлайн-сервиса</w:t>
      </w:r>
      <w:r>
        <w:rPr>
          <w:rFonts w:ascii="Times New Roman" w:hAnsi="Times New Roman"/>
          <w:color w:themeColor="text1" w:val="000000"/>
        </w:rPr>
        <w:t xml:space="preserve"> </w:t>
      </w:r>
      <w:r>
        <w:rPr>
          <w:rFonts w:ascii="Times New Roman" w:hAnsi="Times New Roman"/>
          <w:color w:themeColor="text1" w:val="000000"/>
        </w:rPr>
        <w:t xml:space="preserve">«14km» (далее </w:t>
      </w:r>
      <w:r>
        <w:rPr>
          <w:rFonts w:ascii="Times New Roman" w:hAnsi="Times New Roman"/>
          <w:color w:themeColor="text1" w:val="000000"/>
        </w:rPr>
        <w:t xml:space="preserve">по тексту </w:t>
      </w:r>
      <w:r>
        <w:rPr>
          <w:rFonts w:ascii="Times New Roman" w:hAnsi="Times New Roman"/>
          <w:color w:themeColor="text1" w:val="000000"/>
        </w:rPr>
        <w:t xml:space="preserve">именуемого как </w:t>
      </w:r>
      <w:r>
        <w:rPr>
          <w:rFonts w:ascii="Times New Roman" w:hAnsi="Times New Roman"/>
          <w:color w:themeColor="text1" w:val="000000"/>
        </w:rPr>
        <w:t>«Платформа»)</w:t>
      </w:r>
      <w:r>
        <w:rPr>
          <w:rFonts w:ascii="Times New Roman" w:hAnsi="Times New Roman"/>
          <w:color w:themeColor="text1" w:val="000000"/>
        </w:rPr>
        <w:t xml:space="preserve"> между </w:t>
      </w:r>
      <w:r>
        <w:rPr>
          <w:rFonts w:ascii="Times New Roman" w:hAnsi="Times New Roman"/>
          <w:color w:themeColor="text1" w:val="000000"/>
        </w:rPr>
        <w:t xml:space="preserve">правообладателем Платформы </w:t>
      </w:r>
      <w:r>
        <w:rPr>
          <w:rFonts w:ascii="Times New Roman" w:hAnsi="Times New Roman"/>
          <w:color w:themeColor="text1" w:val="000000"/>
        </w:rPr>
        <w:t>(далее – «Администрация»</w:t>
      </w:r>
      <w:r>
        <w:rPr>
          <w:rFonts w:ascii="Times New Roman" w:hAnsi="Times New Roman"/>
          <w:color w:themeColor="text1" w:val="000000"/>
        </w:rPr>
        <w:t>)</w:t>
      </w:r>
      <w:r>
        <w:rPr>
          <w:rFonts w:ascii="Times New Roman" w:hAnsi="Times New Roman"/>
          <w:color w:themeColor="text1" w:val="000000"/>
        </w:rPr>
        <w:t xml:space="preserve"> </w:t>
      </w:r>
      <w:r>
        <w:rPr>
          <w:rFonts w:ascii="Times New Roman" w:hAnsi="Times New Roman"/>
          <w:color w:themeColor="text1" w:val="000000"/>
        </w:rPr>
        <w:t>и </w:t>
      </w:r>
      <w:r>
        <w:rPr>
          <w:rFonts w:ascii="Times New Roman" w:hAnsi="Times New Roman"/>
          <w:color w:themeColor="text1" w:val="000000"/>
        </w:rPr>
        <w:t>пользователем Платформы</w:t>
      </w:r>
      <w:r>
        <w:rPr>
          <w:rFonts w:ascii="Times New Roman" w:hAnsi="Times New Roman"/>
          <w:color w:themeColor="text1" w:val="000000"/>
        </w:rPr>
        <w:t>, именуем</w:t>
      </w:r>
      <w:r>
        <w:rPr>
          <w:rFonts w:ascii="Times New Roman" w:hAnsi="Times New Roman"/>
          <w:color w:themeColor="text1" w:val="000000"/>
        </w:rPr>
        <w:t>ым</w:t>
      </w:r>
      <w:r>
        <w:rPr>
          <w:rFonts w:ascii="Times New Roman" w:hAnsi="Times New Roman"/>
          <w:color w:themeColor="text1" w:val="000000"/>
        </w:rPr>
        <w:t xml:space="preserve"> далее «Пользователь».</w:t>
      </w:r>
    </w:p>
    <w:p w14:paraId="06000000">
      <w:pPr>
        <w:spacing w:after="240" w:before="240" w:line="276" w:lineRule="auto"/>
        <w:ind/>
        <w:jc w:val="both"/>
        <w:rPr>
          <w:rFonts w:ascii="Times New Roman" w:hAnsi="Times New Roman"/>
          <w:color w:themeColor="text1" w:val="000000"/>
        </w:rPr>
      </w:pPr>
      <w:r>
        <w:rPr>
          <w:rFonts w:ascii="Times New Roman" w:hAnsi="Times New Roman"/>
          <w:color w:themeColor="text1" w:val="000000"/>
        </w:rPr>
        <w:t xml:space="preserve">Зарегистрированный Пользователь использует функциональность Платформы на свое усмотрение и самостоятельно несет ответственность за принятые решения и результаты, полученные при использовании инструментов Платформы, а также по итогам взаимодействия с другими зарегистрированными Пользователями Платформы.        </w:t>
      </w:r>
    </w:p>
    <w:p w14:paraId="07000000">
      <w:pPr>
        <w:spacing w:after="240" w:before="240" w:line="276" w:lineRule="auto"/>
        <w:ind/>
        <w:jc w:val="both"/>
        <w:rPr>
          <w:rFonts w:ascii="Times New Roman" w:hAnsi="Times New Roman"/>
        </w:rPr>
      </w:pPr>
      <w:r>
        <w:rPr>
          <w:rFonts w:ascii="Times New Roman" w:hAnsi="Times New Roman"/>
          <w:color w:themeColor="text1" w:val="000000"/>
        </w:rPr>
        <w:t xml:space="preserve">Вся информация, размещенная Администрацией на Платформе, носит исключительно справочный </w:t>
      </w:r>
      <w:r>
        <w:rPr>
          <w:rFonts w:ascii="Times New Roman" w:hAnsi="Times New Roman"/>
        </w:rPr>
        <w:t xml:space="preserve">характер, не является услугой по предоставлению </w:t>
      </w:r>
      <w:r>
        <w:rPr>
          <w:rFonts w:ascii="Times New Roman" w:hAnsi="Times New Roman"/>
        </w:rPr>
        <w:t xml:space="preserve">посреднических, </w:t>
      </w:r>
      <w:r>
        <w:rPr>
          <w:rFonts w:ascii="Times New Roman" w:hAnsi="Times New Roman"/>
        </w:rPr>
        <w:t>образовательных, рекламных, маркетинговых или иных подобных услуг.</w:t>
      </w:r>
    </w:p>
    <w:p w14:paraId="08000000">
      <w:pPr>
        <w:spacing w:after="240" w:before="240" w:line="276" w:lineRule="auto"/>
        <w:ind/>
        <w:jc w:val="both"/>
        <w:rPr>
          <w:rFonts w:ascii="Times New Roman" w:hAnsi="Times New Roman"/>
        </w:rPr>
      </w:pPr>
      <w:r>
        <w:rPr>
          <w:rFonts w:ascii="Times New Roman" w:hAnsi="Times New Roman"/>
        </w:rPr>
        <w:t>Администрация не участвует каки-либо образом в заключаемых между Пользователями сделках, не получает за это вознаграждение, не является посредником в сделках.</w:t>
      </w:r>
    </w:p>
    <w:p w14:paraId="09000000">
      <w:pPr>
        <w:spacing w:after="240" w:before="240" w:line="276" w:lineRule="auto"/>
        <w:ind/>
        <w:jc w:val="both"/>
        <w:rPr>
          <w:rFonts w:ascii="Times New Roman" w:hAnsi="Times New Roman"/>
        </w:rPr>
      </w:pPr>
      <w:r>
        <w:rPr>
          <w:rFonts w:ascii="Times New Roman" w:hAnsi="Times New Roman"/>
        </w:rPr>
        <w:t>Пользователь признает и соглашаетесь с тем, что Администрация, в соответствии с законодательством РФ, является информационным посредником, посредством доступа к Платформе предоставляет Пользователям эффективные инструменты, необходимые для генерации, обработки и сортировки размещенных торговых объявлений в открытых общедоступных источниках информации по заданным Пользователем параметрам (</w:t>
      </w:r>
      <w:r>
        <w:rPr>
          <w:rFonts w:ascii="Times New Roman" w:hAnsi="Times New Roman"/>
        </w:rPr>
        <w:t>парсинг</w:t>
      </w:r>
      <w:r>
        <w:rPr>
          <w:rFonts w:ascii="Times New Roman" w:hAnsi="Times New Roman"/>
        </w:rPr>
        <w:t>) в пределах Функционала платформы.</w:t>
      </w:r>
    </w:p>
    <w:p w14:paraId="0A000000">
      <w:pPr>
        <w:spacing w:after="240" w:before="240" w:line="276" w:lineRule="auto"/>
        <w:ind/>
        <w:jc w:val="both"/>
        <w:rPr>
          <w:rFonts w:ascii="Times New Roman" w:hAnsi="Times New Roman"/>
          <w:color w:themeColor="text1" w:val="000000"/>
        </w:rPr>
      </w:pPr>
      <w:r>
        <w:rPr>
          <w:rFonts w:ascii="Times New Roman" w:hAnsi="Times New Roman"/>
        </w:rPr>
        <w:t xml:space="preserve">Настоящее Соглашение является публичной офертой, адресованной неопределенному кругу лиц предложением, которое выражает намерение лица, сделавшего предложение, считать себя заключившим </w:t>
      </w:r>
      <w:r>
        <w:rPr>
          <w:rFonts w:ascii="Times New Roman" w:hAnsi="Times New Roman"/>
          <w:color w:themeColor="text1" w:val="000000"/>
        </w:rPr>
        <w:t>соглашение с адресатом, которым будет принято предложение (п. 2 ст. 437 Гражданского кодекса РФ).</w:t>
      </w:r>
    </w:p>
    <w:p w14:paraId="0B000000">
      <w:pPr>
        <w:spacing w:after="240" w:before="240" w:line="276" w:lineRule="auto"/>
        <w:ind/>
        <w:jc w:val="both"/>
        <w:rPr>
          <w:rFonts w:ascii="Times New Roman" w:hAnsi="Times New Roman"/>
          <w:color w:themeColor="text1" w:val="000000"/>
        </w:rPr>
      </w:pPr>
      <w:r>
        <w:rPr>
          <w:rFonts w:ascii="Times New Roman" w:hAnsi="Times New Roman"/>
          <w:color w:themeColor="text1" w:val="000000"/>
        </w:rPr>
        <w:t>Посещая Платформу и используя е</w:t>
      </w:r>
      <w:r>
        <w:rPr>
          <w:rFonts w:ascii="Times New Roman" w:hAnsi="Times New Roman"/>
          <w:color w:themeColor="text1" w:val="000000"/>
        </w:rPr>
        <w:t>ё</w:t>
      </w:r>
      <w:r>
        <w:rPr>
          <w:rFonts w:ascii="Times New Roman" w:hAnsi="Times New Roman"/>
          <w:color w:themeColor="text1" w:val="000000"/>
        </w:rPr>
        <w:t xml:space="preserve"> функционал, Пользователь выражает тем самым сво</w:t>
      </w:r>
      <w:r>
        <w:rPr>
          <w:rFonts w:ascii="Times New Roman" w:hAnsi="Times New Roman"/>
          <w:color w:themeColor="text1" w:val="000000"/>
        </w:rPr>
        <w:t>ё</w:t>
      </w:r>
      <w:r>
        <w:rPr>
          <w:rFonts w:ascii="Times New Roman" w:hAnsi="Times New Roman"/>
          <w:color w:themeColor="text1" w:val="000000"/>
        </w:rPr>
        <w:t xml:space="preserve"> безоговорочное согласие со всеми условиями настоящего Соглашения, Политики </w:t>
      </w:r>
      <w:r>
        <w:rPr>
          <w:rFonts w:ascii="Times New Roman" w:hAnsi="Times New Roman"/>
          <w:color w:themeColor="text1" w:val="000000"/>
        </w:rPr>
        <w:t xml:space="preserve">обеспечения </w:t>
      </w:r>
      <w:r>
        <w:rPr>
          <w:rFonts w:ascii="Times New Roman" w:hAnsi="Times New Roman"/>
          <w:color w:themeColor="text1" w:val="000000"/>
        </w:rPr>
        <w:t>конфиденциальности</w:t>
      </w:r>
      <w:r>
        <w:rPr>
          <w:rFonts w:ascii="Times New Roman" w:hAnsi="Times New Roman"/>
          <w:color w:themeColor="text1" w:val="000000"/>
        </w:rPr>
        <w:t xml:space="preserve"> и порядка обработки персональных данных</w:t>
      </w:r>
      <w:r>
        <w:rPr>
          <w:rFonts w:ascii="Times New Roman" w:hAnsi="Times New Roman"/>
          <w:color w:themeColor="text1" w:val="000000"/>
        </w:rPr>
        <w:t xml:space="preserve">, а также любых опубликованных или согласованных с Пользователем условий, размещенных Администрацией на Платформе, обязуется соблюдать их, а в случае несогласия с любым из условий </w:t>
      </w:r>
      <w:r>
        <w:rPr>
          <w:rFonts w:ascii="Times New Roman" w:hAnsi="Times New Roman"/>
          <w:color w:themeColor="text1" w:val="000000"/>
        </w:rPr>
        <w:t xml:space="preserve">– </w:t>
      </w:r>
      <w:r>
        <w:rPr>
          <w:rFonts w:ascii="Times New Roman" w:hAnsi="Times New Roman"/>
          <w:color w:themeColor="text1" w:val="000000"/>
        </w:rPr>
        <w:t xml:space="preserve">немедленно прекратить использование </w:t>
      </w:r>
      <w:r>
        <w:rPr>
          <w:rFonts w:ascii="Times New Roman" w:hAnsi="Times New Roman"/>
          <w:color w:themeColor="text1" w:val="000000"/>
        </w:rPr>
        <w:t>онлайн-</w:t>
      </w:r>
      <w:r>
        <w:rPr>
          <w:rFonts w:ascii="Times New Roman" w:hAnsi="Times New Roman"/>
          <w:color w:themeColor="text1" w:val="000000"/>
        </w:rPr>
        <w:t>сервисов и покинуть Платформу.</w:t>
      </w:r>
    </w:p>
    <w:p w14:paraId="0C000000">
      <w:pPr>
        <w:spacing w:after="240" w:before="240" w:line="276" w:lineRule="auto"/>
        <w:ind/>
        <w:jc w:val="both"/>
        <w:rPr>
          <w:rFonts w:ascii="Times New Roman" w:hAnsi="Times New Roman"/>
          <w:color w:themeColor="text1" w:val="000000"/>
        </w:rPr>
      </w:pPr>
      <w:r>
        <w:rPr>
          <w:rFonts w:ascii="Times New Roman" w:hAnsi="Times New Roman"/>
          <w:color w:themeColor="text1" w:val="000000"/>
        </w:rPr>
        <w:t>Посещение и использование Платформы допускается только на условиях акцепта настоящего Соглашения. Надлежащим акцептом настоящей оферты в соответствии со статьей 438 Гражданского кодекса Российской Федерации считается осуществление Пользователем любого из следующих действий:</w:t>
      </w:r>
    </w:p>
    <w:p w14:paraId="0D000000">
      <w:pPr>
        <w:spacing w:after="120" w:before="120" w:line="276" w:lineRule="auto"/>
        <w:ind w:firstLine="0" w:left="426"/>
        <w:jc w:val="both"/>
        <w:rPr>
          <w:rFonts w:ascii="Times New Roman" w:hAnsi="Times New Roman"/>
          <w:color w:themeColor="text1" w:val="000000"/>
        </w:rPr>
      </w:pPr>
      <w:r>
        <w:rPr>
          <w:rFonts w:ascii="Times New Roman" w:hAnsi="Times New Roman"/>
          <w:color w:themeColor="text1" w:val="000000"/>
        </w:rPr>
        <w:t xml:space="preserve">1) Начало использования </w:t>
      </w:r>
      <w:r>
        <w:rPr>
          <w:rFonts w:ascii="Times New Roman" w:hAnsi="Times New Roman"/>
          <w:color w:themeColor="text1" w:val="000000"/>
        </w:rPr>
        <w:t>Ф</w:t>
      </w:r>
      <w:r>
        <w:rPr>
          <w:rFonts w:ascii="Times New Roman" w:hAnsi="Times New Roman"/>
          <w:color w:themeColor="text1" w:val="000000"/>
        </w:rPr>
        <w:t>ункционала Платформы;</w:t>
      </w:r>
    </w:p>
    <w:p w14:paraId="0E000000">
      <w:pPr>
        <w:spacing w:after="120" w:before="120" w:line="276" w:lineRule="auto"/>
        <w:ind w:firstLine="0" w:left="426"/>
        <w:jc w:val="both"/>
        <w:rPr>
          <w:rFonts w:ascii="Times New Roman" w:hAnsi="Times New Roman"/>
          <w:color w:themeColor="text1" w:val="000000"/>
        </w:rPr>
      </w:pPr>
      <w:r>
        <w:rPr>
          <w:rFonts w:ascii="Times New Roman" w:hAnsi="Times New Roman"/>
          <w:color w:themeColor="text1" w:val="000000"/>
        </w:rPr>
        <w:t>2) Ознакомление с условиями Соглашения</w:t>
      </w:r>
      <w:r>
        <w:rPr>
          <w:rFonts w:ascii="Times New Roman" w:hAnsi="Times New Roman"/>
          <w:color w:themeColor="text1" w:val="000000"/>
        </w:rPr>
        <w:t xml:space="preserve"> и его принятие путем проставления галочки в поле принятия</w:t>
      </w:r>
      <w:r>
        <w:rPr>
          <w:rFonts w:ascii="Times New Roman" w:hAnsi="Times New Roman"/>
          <w:color w:themeColor="text1" w:val="000000"/>
        </w:rPr>
        <w:t>;</w:t>
      </w:r>
    </w:p>
    <w:p w14:paraId="0F000000">
      <w:pPr>
        <w:spacing w:after="120" w:before="120" w:line="276" w:lineRule="auto"/>
        <w:ind w:firstLine="0" w:left="426"/>
        <w:jc w:val="both"/>
        <w:rPr>
          <w:rFonts w:ascii="Times New Roman" w:hAnsi="Times New Roman"/>
          <w:color w:themeColor="text1" w:val="000000"/>
        </w:rPr>
      </w:pPr>
      <w:r>
        <w:rPr>
          <w:rFonts w:ascii="Times New Roman" w:hAnsi="Times New Roman"/>
          <w:color w:themeColor="text1" w:val="000000"/>
        </w:rPr>
        <w:t>3) Регистрация на Платформе</w:t>
      </w:r>
      <w:r>
        <w:rPr>
          <w:rFonts w:ascii="Times New Roman" w:hAnsi="Times New Roman"/>
          <w:color w:themeColor="text1" w:val="000000"/>
        </w:rPr>
        <w:t xml:space="preserve"> в качестве Пользователя</w:t>
      </w:r>
      <w:r>
        <w:rPr>
          <w:rFonts w:ascii="Times New Roman" w:hAnsi="Times New Roman"/>
          <w:color w:themeColor="text1" w:val="000000"/>
        </w:rPr>
        <w:t xml:space="preserve"> в</w:t>
      </w:r>
      <w:r>
        <w:rPr>
          <w:rFonts w:ascii="Times New Roman" w:hAnsi="Times New Roman"/>
          <w:color w:themeColor="text1" w:val="000000"/>
        </w:rPr>
        <w:t>ы</w:t>
      </w:r>
      <w:r>
        <w:rPr>
          <w:rFonts w:ascii="Times New Roman" w:hAnsi="Times New Roman"/>
          <w:color w:themeColor="text1" w:val="000000"/>
        </w:rPr>
        <w:t>бранной категории.</w:t>
      </w:r>
    </w:p>
    <w:p w14:paraId="10000000">
      <w:pPr>
        <w:spacing w:after="120" w:before="120" w:line="276" w:lineRule="auto"/>
        <w:ind/>
        <w:jc w:val="both"/>
        <w:rPr>
          <w:rFonts w:ascii="Times New Roman" w:hAnsi="Times New Roman"/>
          <w:color w:themeColor="text1" w:val="000000"/>
        </w:rPr>
      </w:pPr>
      <w:r>
        <w:rPr>
          <w:rFonts w:ascii="Times New Roman" w:hAnsi="Times New Roman"/>
          <w:color w:themeColor="text1" w:val="000000"/>
        </w:rPr>
        <w:t xml:space="preserve">Настоящее Соглашение распространяется на все существующие на данный момент </w:t>
      </w:r>
      <w:r>
        <w:rPr>
          <w:rFonts w:ascii="Times New Roman" w:hAnsi="Times New Roman"/>
          <w:color w:themeColor="text1" w:val="000000"/>
        </w:rPr>
        <w:t>онлайн-</w:t>
      </w:r>
      <w:r>
        <w:rPr>
          <w:rFonts w:ascii="Times New Roman" w:hAnsi="Times New Roman"/>
          <w:color w:themeColor="text1" w:val="000000"/>
        </w:rPr>
        <w:t>сервисы и возможности Платформы, а также на любое их развитие и/или добавление новых сервисов и возможностей, изменение существующих сервисов и возможностей.</w:t>
      </w:r>
    </w:p>
    <w:p w14:paraId="11000000">
      <w:pPr>
        <w:spacing w:after="240" w:before="240" w:line="276" w:lineRule="auto"/>
        <w:ind/>
        <w:jc w:val="both"/>
        <w:rPr>
          <w:rFonts w:ascii="Times New Roman" w:hAnsi="Times New Roman"/>
          <w:strike w:val="1"/>
          <w:color w:themeColor="text1" w:val="000000"/>
          <w:highlight w:val="yellow"/>
        </w:rPr>
      </w:pPr>
      <w:r>
        <w:rPr>
          <w:rFonts w:ascii="Times New Roman" w:hAnsi="Times New Roman"/>
          <w:color w:themeColor="text1" w:val="000000"/>
        </w:rPr>
        <w:t>Соглашение может быть изменено Администрацией в одностороннем порядке без какого-либо специального уведомления Пользователя. Новая редакция Соглашения вступает в силу с момента ее размещения на Платформе.</w:t>
      </w:r>
    </w:p>
    <w:p w14:paraId="12000000">
      <w:pPr>
        <w:spacing w:after="240" w:before="240" w:line="276" w:lineRule="auto"/>
        <w:ind/>
        <w:jc w:val="both"/>
        <w:rPr>
          <w:rFonts w:ascii="Times New Roman" w:hAnsi="Times New Roman"/>
          <w:color w:themeColor="text1" w:val="000000"/>
        </w:rPr>
      </w:pPr>
      <w:r>
        <w:rPr>
          <w:rFonts w:ascii="Times New Roman" w:hAnsi="Times New Roman"/>
          <w:color w:themeColor="text1" w:val="000000"/>
        </w:rPr>
        <w:t>Администрация рекомендует Пользователям регулярно проверять условия настоящего Соглашения на предмет их изменения. Продолжение использования Платформы Пользователем после внесения изменений в условия настоящего Соглашения означает согласие и принятие Пользователем таких изменений.</w:t>
      </w:r>
    </w:p>
    <w:p w14:paraId="13000000">
      <w:pPr>
        <w:spacing w:after="240" w:before="240" w:line="276" w:lineRule="auto"/>
        <w:ind/>
        <w:jc w:val="both"/>
        <w:rPr>
          <w:rFonts w:ascii="Times New Roman" w:hAnsi="Times New Roman"/>
          <w:color w:themeColor="text1" w:val="000000"/>
        </w:rPr>
      </w:pPr>
      <w:r>
        <w:rPr>
          <w:rFonts w:ascii="Times New Roman" w:hAnsi="Times New Roman"/>
          <w:color w:themeColor="text1" w:val="000000"/>
        </w:rPr>
        <w:t>Принимая настоящее Соглашение, Пользователь подтверждает свое согласие на обработку Администрацией его персональных данных в соответствии с Политикой конфиденциальности</w:t>
      </w:r>
      <w:r>
        <w:rPr>
          <w:rFonts w:ascii="Times New Roman" w:hAnsi="Times New Roman"/>
          <w:color w:themeColor="text1" w:val="000000"/>
        </w:rPr>
        <w:t>.</w:t>
      </w:r>
    </w:p>
    <w:p w14:paraId="14000000">
      <w:pPr>
        <w:spacing w:after="240" w:before="240" w:line="276" w:lineRule="auto"/>
        <w:ind/>
        <w:jc w:val="both"/>
        <w:rPr>
          <w:rFonts w:ascii="Times New Roman" w:hAnsi="Times New Roman"/>
          <w:b w:val="1"/>
          <w:color w:themeColor="text1" w:val="000000"/>
          <w:sz w:val="28"/>
        </w:rPr>
      </w:pPr>
      <w:r>
        <w:rPr>
          <w:rFonts w:ascii="Times New Roman" w:hAnsi="Times New Roman"/>
          <w:b w:val="1"/>
          <w:color w:themeColor="text1" w:val="000000"/>
          <w:sz w:val="28"/>
        </w:rPr>
        <w:t>Термины и определения</w:t>
      </w:r>
    </w:p>
    <w:p w14:paraId="15000000">
      <w:pPr>
        <w:spacing w:after="240" w:before="240" w:line="276" w:lineRule="auto"/>
        <w:ind/>
        <w:jc w:val="both"/>
        <w:rPr>
          <w:rFonts w:ascii="Times New Roman" w:hAnsi="Times New Roman"/>
          <w:color w:themeColor="text1" w:val="000000"/>
        </w:rPr>
      </w:pPr>
      <w:r>
        <w:rPr>
          <w:rFonts w:ascii="Times New Roman" w:hAnsi="Times New Roman"/>
          <w:color w:themeColor="text1" w:val="000000"/>
        </w:rPr>
        <w:t xml:space="preserve">Для целей применения и толкования настоящего Соглашения используются определенные ниже основные термины (если в Соглашении прямо не указано иное). В тексте Соглашения эти термины могут быть указаны с большой или маленькой буквы в единственном или множественном числе, а также в виде сокращений. </w:t>
      </w:r>
    </w:p>
    <w:p w14:paraId="16000000">
      <w:pPr>
        <w:spacing w:after="240" w:before="240" w:line="276" w:lineRule="auto"/>
        <w:ind/>
        <w:jc w:val="both"/>
        <w:rPr>
          <w:rFonts w:ascii="Times New Roman" w:hAnsi="Times New Roman"/>
          <w:color w:themeColor="text1" w:val="000000"/>
        </w:rPr>
      </w:pPr>
      <w:r>
        <w:rPr>
          <w:rFonts w:ascii="Times New Roman" w:hAnsi="Times New Roman"/>
          <w:b w:val="1"/>
          <w:color w:themeColor="text1" w:val="000000"/>
        </w:rPr>
        <w:t>Администрация</w:t>
      </w:r>
      <w:r>
        <w:rPr>
          <w:rFonts w:ascii="Times New Roman" w:hAnsi="Times New Roman"/>
          <w:color w:themeColor="text1" w:val="000000"/>
        </w:rPr>
        <w:t xml:space="preserve"> – </w:t>
      </w:r>
      <w:r>
        <w:rPr>
          <w:rFonts w:ascii="Times New Roman" w:hAnsi="Times New Roman"/>
          <w:color w:themeColor="text1" w:val="000000"/>
        </w:rPr>
        <w:t xml:space="preserve">Гражданин </w:t>
      </w:r>
      <w:r>
        <w:rPr>
          <w:rFonts w:ascii="Times New Roman" w:hAnsi="Times New Roman"/>
          <w:color w:themeColor="text1" w:val="000000"/>
        </w:rPr>
        <w:t xml:space="preserve">Российской Федерации </w:t>
      </w:r>
      <w:r>
        <w:rPr>
          <w:rFonts w:ascii="Times New Roman" w:hAnsi="Times New Roman"/>
          <w:color w:themeColor="text1" w:val="000000"/>
        </w:rPr>
        <w:t xml:space="preserve">Гаврилов Теймур </w:t>
      </w:r>
      <w:r>
        <w:rPr>
          <w:rFonts w:ascii="Times New Roman" w:hAnsi="Times New Roman"/>
          <w:color w:themeColor="text1" w:val="000000"/>
        </w:rPr>
        <w:t>Мататьянович</w:t>
      </w:r>
      <w:r>
        <w:rPr>
          <w:rFonts w:ascii="Times New Roman" w:hAnsi="Times New Roman"/>
          <w:color w:themeColor="text1" w:val="000000"/>
        </w:rPr>
        <w:t xml:space="preserve"> (Контактные данные: е</w:t>
      </w:r>
      <w:r>
        <w:rPr>
          <w:rFonts w:ascii="Times New Roman" w:hAnsi="Times New Roman"/>
          <w:color w:themeColor="text1" w:val="000000"/>
        </w:rPr>
        <w:t>mail</w:t>
      </w:r>
      <w:r>
        <w:rPr>
          <w:rFonts w:ascii="Times New Roman" w:hAnsi="Times New Roman"/>
          <w:color w:themeColor="text1" w:val="000000"/>
        </w:rPr>
        <w:t xml:space="preserve">: </w:t>
      </w:r>
      <w:r>
        <w:rPr>
          <w:rStyle w:val="Style_1_ch"/>
          <w:rFonts w:ascii="Times New Roman" w:hAnsi="Times New Roman"/>
          <w:highlight w:val="white"/>
        </w:rPr>
        <w:fldChar w:fldCharType="begin"/>
      </w:r>
      <w:r>
        <w:rPr>
          <w:rStyle w:val="Style_1_ch"/>
          <w:rFonts w:ascii="Times New Roman" w:hAnsi="Times New Roman"/>
          <w:highlight w:val="white"/>
        </w:rPr>
        <w:instrText>HYPERLINK "mailto:info@tk-sad.ru"</w:instrText>
      </w:r>
      <w:r>
        <w:rPr>
          <w:rStyle w:val="Style_1_ch"/>
          <w:rFonts w:ascii="Times New Roman" w:hAnsi="Times New Roman"/>
          <w:highlight w:val="white"/>
        </w:rPr>
        <w:fldChar w:fldCharType="separate"/>
      </w:r>
      <w:r>
        <w:rPr>
          <w:rStyle w:val="Style_1_ch"/>
          <w:rFonts w:ascii="Times New Roman" w:hAnsi="Times New Roman"/>
          <w:highlight w:val="white"/>
        </w:rPr>
        <w:t>info@14km.ru</w:t>
      </w:r>
      <w:r>
        <w:rPr>
          <w:rStyle w:val="Style_1_ch"/>
          <w:rFonts w:ascii="Times New Roman" w:hAnsi="Times New Roman"/>
          <w:highlight w:val="white"/>
        </w:rPr>
        <w:fldChar w:fldCharType="end"/>
      </w:r>
      <w:r>
        <w:rPr>
          <w:rFonts w:ascii="Times New Roman" w:hAnsi="Times New Roman"/>
          <w:color w:themeColor="text1" w:val="000000"/>
        </w:rPr>
        <w:t xml:space="preserve">, тел. </w:t>
      </w:r>
      <w:r>
        <w:rPr>
          <w:rStyle w:val="Style_1_ch"/>
          <w:rFonts w:ascii="Times New Roman" w:hAnsi="Times New Roman"/>
          <w:highlight w:val="white"/>
        </w:rPr>
        <w:fldChar w:fldCharType="begin"/>
      </w:r>
      <w:r>
        <w:rPr>
          <w:rStyle w:val="Style_1_ch"/>
          <w:rFonts w:ascii="Times New Roman" w:hAnsi="Times New Roman"/>
          <w:highlight w:val="white"/>
        </w:rPr>
        <w:instrText>HYPERLINK "tel:89257310811"</w:instrText>
      </w:r>
      <w:r>
        <w:rPr>
          <w:rStyle w:val="Style_1_ch"/>
          <w:rFonts w:ascii="Times New Roman" w:hAnsi="Times New Roman"/>
          <w:highlight w:val="white"/>
        </w:rPr>
        <w:fldChar w:fldCharType="separate"/>
      </w:r>
      <w:r>
        <w:rPr>
          <w:rStyle w:val="Style_1_ch"/>
          <w:rFonts w:ascii="Times New Roman" w:hAnsi="Times New Roman"/>
          <w:highlight w:val="white"/>
        </w:rPr>
        <w:t>+ 7 925 731-08-11</w:t>
      </w:r>
      <w:r>
        <w:rPr>
          <w:rStyle w:val="Style_1_ch"/>
          <w:rFonts w:ascii="Times New Roman" w:hAnsi="Times New Roman"/>
          <w:highlight w:val="white"/>
        </w:rPr>
        <w:fldChar w:fldCharType="end"/>
      </w:r>
      <w:r>
        <w:rPr>
          <w:rFonts w:ascii="Times New Roman" w:hAnsi="Times New Roman"/>
          <w:color w:themeColor="text1" w:val="000000"/>
        </w:rPr>
        <w:t>, почтовый</w:t>
      </w:r>
      <w:r>
        <w:rPr>
          <w:rFonts w:ascii="Times New Roman" w:hAnsi="Times New Roman"/>
          <w:color w:themeColor="text1" w:val="000000"/>
        </w:rPr>
        <w:t xml:space="preserve"> адрес: _____________________________________________________________________________, </w:t>
      </w:r>
      <w:r>
        <w:rPr>
          <w:rFonts w:ascii="Times New Roman" w:hAnsi="Times New Roman"/>
          <w:color w:themeColor="text1" w:val="000000"/>
        </w:rPr>
        <w:t>являющийся владельцем исключительных прав на Платформу, которая предоставляет Пользователю Услугу доступа к Платформе и осуществляет доведение до всеобщего сведения, распространение, оперирование, обслуживание, администрирование Платформы.</w:t>
      </w:r>
    </w:p>
    <w:p w14:paraId="17000000">
      <w:pPr>
        <w:spacing w:after="240" w:before="240" w:line="276" w:lineRule="auto"/>
        <w:ind/>
        <w:jc w:val="both"/>
        <w:rPr>
          <w:rFonts w:ascii="Times New Roman" w:hAnsi="Times New Roman"/>
          <w:color w:themeColor="text1" w:val="000000"/>
        </w:rPr>
      </w:pPr>
      <w:r>
        <w:rPr>
          <w:rFonts w:ascii="Times New Roman" w:hAnsi="Times New Roman"/>
          <w:b w:val="1"/>
          <w:color w:themeColor="text1" w:val="000000"/>
        </w:rPr>
        <w:t>Платформа</w:t>
      </w:r>
      <w:r>
        <w:rPr>
          <w:rFonts w:ascii="Times New Roman" w:hAnsi="Times New Roman"/>
          <w:color w:themeColor="text1" w:val="000000"/>
        </w:rPr>
        <w:t xml:space="preserve"> — в целях настоящего Соглашения под Платформой понимается web-ресурс </w:t>
      </w:r>
      <w:r>
        <w:rPr>
          <w:rFonts w:ascii="Times New Roman" w:hAnsi="Times New Roman"/>
          <w:color w:themeColor="text1" w:val="000000"/>
        </w:rPr>
        <w:t xml:space="preserve"> </w:t>
      </w:r>
      <w:r>
        <w:rPr>
          <w:rFonts w:ascii="Times New Roman" w:hAnsi="Times New Roman"/>
          <w:color w:themeColor="text1" w:val="000000"/>
        </w:rPr>
        <w:t>«14km» размещенный по адресу htts://14km.ru</w:t>
      </w:r>
      <w:r>
        <w:rPr>
          <w:rFonts w:ascii="Times New Roman" w:hAnsi="Times New Roman"/>
          <w:color w:themeColor="text1" w:val="000000"/>
        </w:rPr>
        <w:t xml:space="preserve">, а также </w:t>
      </w:r>
      <w:r>
        <w:rPr>
          <w:rFonts w:ascii="Times New Roman" w:hAnsi="Times New Roman"/>
          <w:color w:themeColor="text1" w:val="000000"/>
        </w:rPr>
        <w:t>Интернет-ресурс</w:t>
      </w:r>
      <w:r>
        <w:rPr>
          <w:rFonts w:ascii="Times New Roman" w:hAnsi="Times New Roman"/>
          <w:color w:themeColor="text1" w:val="000000"/>
        </w:rPr>
        <w:t xml:space="preserve"> с доменным </w:t>
      </w:r>
      <w:r>
        <w:rPr>
          <w:rFonts w:ascii="Times New Roman" w:hAnsi="Times New Roman"/>
          <w:color w:themeColor="text1" w:val="000000"/>
        </w:rPr>
        <w:t xml:space="preserve">именем </w:t>
      </w:r>
      <w:r>
        <w:rPr>
          <w:rFonts w:ascii="Times New Roman" w:hAnsi="Times New Roman"/>
          <w:color w:themeColor="text1" w:val="000000"/>
        </w:rPr>
        <w:t>14km.ru</w:t>
      </w:r>
      <w:r>
        <w:rPr>
          <w:rFonts w:ascii="Times New Roman" w:hAnsi="Times New Roman"/>
          <w:color w:themeColor="text1" w:val="000000"/>
        </w:rPr>
        <w:t>, состоящи</w:t>
      </w:r>
      <w:r>
        <w:rPr>
          <w:rFonts w:ascii="Times New Roman" w:hAnsi="Times New Roman"/>
          <w:color w:themeColor="text1" w:val="000000"/>
        </w:rPr>
        <w:t>е</w:t>
      </w:r>
      <w:r>
        <w:rPr>
          <w:rFonts w:ascii="Times New Roman" w:hAnsi="Times New Roman"/>
          <w:color w:themeColor="text1" w:val="000000"/>
        </w:rPr>
        <w:t xml:space="preserve"> из совокупности программ для ЭВМ, вэб-панели управления, баз данных и размещенной в них информации, обучающих материалов и иного Контента.</w:t>
      </w:r>
      <w:r>
        <w:rPr>
          <w:rFonts w:ascii="Times New Roman" w:hAnsi="Times New Roman"/>
          <w:color w:themeColor="text1" w:val="000000"/>
        </w:rPr>
        <w:t xml:space="preserve"> </w:t>
      </w:r>
    </w:p>
    <w:p w14:paraId="18000000">
      <w:pPr>
        <w:spacing w:line="276" w:lineRule="auto"/>
        <w:ind/>
        <w:jc w:val="both"/>
        <w:rPr>
          <w:rFonts w:ascii="Times New Roman" w:hAnsi="Times New Roman"/>
          <w:color w:themeColor="text1" w:val="000000"/>
        </w:rPr>
      </w:pPr>
      <w:r>
        <w:rPr>
          <w:rFonts w:ascii="Times New Roman" w:hAnsi="Times New Roman"/>
          <w:color w:themeColor="text1" w:val="000000"/>
        </w:rPr>
        <w:t xml:space="preserve">Платформа содержится в информационной системе, обеспечивающей доступность указанной информации в сети Интернет по адресу (доменному имени): </w:t>
      </w:r>
      <w:r>
        <w:rPr>
          <w:rStyle w:val="Style_1_ch"/>
          <w:rFonts w:ascii="Times New Roman" w:hAnsi="Times New Roman"/>
        </w:rPr>
        <w:fldChar w:fldCharType="begin"/>
      </w:r>
      <w:r>
        <w:rPr>
          <w:rStyle w:val="Style_1_ch"/>
          <w:rFonts w:ascii="Times New Roman" w:hAnsi="Times New Roman"/>
        </w:rPr>
        <w:instrText>HYPERLINK "https://tk-sad.ru"</w:instrText>
      </w:r>
      <w:r>
        <w:rPr>
          <w:rStyle w:val="Style_1_ch"/>
          <w:rFonts w:ascii="Times New Roman" w:hAnsi="Times New Roman"/>
        </w:rPr>
        <w:fldChar w:fldCharType="separate"/>
      </w:r>
      <w:r>
        <w:rPr>
          <w:rStyle w:val="Style_1_ch"/>
          <w:rFonts w:ascii="Times New Roman" w:hAnsi="Times New Roman"/>
        </w:rPr>
        <w:t>https://14km.ru</w:t>
      </w:r>
      <w:r>
        <w:rPr>
          <w:rStyle w:val="Style_1_ch"/>
          <w:rFonts w:ascii="Times New Roman" w:hAnsi="Times New Roman"/>
        </w:rPr>
        <w:fldChar w:fldCharType="end"/>
      </w:r>
      <w:r>
        <w:rPr>
          <w:rFonts w:ascii="Times New Roman" w:hAnsi="Times New Roman"/>
        </w:rPr>
        <w:t xml:space="preserve">, </w:t>
      </w:r>
      <w:r>
        <w:rPr>
          <w:rFonts w:ascii="Times New Roman" w:hAnsi="Times New Roman"/>
          <w:color w:themeColor="text1" w:val="000000"/>
        </w:rPr>
        <w:t xml:space="preserve">включая все уровни указанного домена, как функционирующие на дату его посещения Пользователем, так и создаваемые в течение всего срока действия, а также в цифровых </w:t>
      </w:r>
      <w:r>
        <w:rPr>
          <w:rFonts w:ascii="Times New Roman" w:hAnsi="Times New Roman"/>
          <w:color w:themeColor="text1" w:val="000000"/>
        </w:rPr>
        <w:t>платформах (</w:t>
      </w:r>
      <w:r>
        <w:rPr>
          <w:rFonts w:ascii="Times New Roman" w:hAnsi="Times New Roman"/>
          <w:color w:themeColor="text1" w:val="000000"/>
        </w:rPr>
        <w:t>Youtube</w:t>
      </w:r>
      <w:r>
        <w:rPr>
          <w:rFonts w:ascii="Times New Roman" w:hAnsi="Times New Roman"/>
          <w:color w:themeColor="text1" w:val="000000"/>
        </w:rPr>
        <w:t xml:space="preserve">, </w:t>
      </w:r>
      <w:r>
        <w:rPr>
          <w:rFonts w:ascii="Times New Roman" w:hAnsi="Times New Roman"/>
          <w:color w:themeColor="text1" w:val="000000"/>
        </w:rPr>
        <w:t xml:space="preserve">ВК, </w:t>
      </w:r>
      <w:r>
        <w:rPr>
          <w:rFonts w:ascii="Times New Roman" w:hAnsi="Times New Roman"/>
          <w:color w:themeColor="text1" w:val="000000"/>
        </w:rPr>
        <w:t xml:space="preserve">ОК, </w:t>
      </w:r>
      <w:r>
        <w:rPr>
          <w:rFonts w:ascii="Times New Roman" w:hAnsi="Times New Roman"/>
          <w:color w:themeColor="text1" w:val="000000"/>
        </w:rPr>
        <w:t>Telegram</w:t>
      </w:r>
      <w:r>
        <w:rPr>
          <w:rFonts w:ascii="Times New Roman" w:hAnsi="Times New Roman"/>
          <w:color w:themeColor="text1" w:val="000000"/>
        </w:rPr>
        <w:t>, облачные хранилища данных) содержащих обучающие материалы.</w:t>
      </w:r>
    </w:p>
    <w:p w14:paraId="19000000">
      <w:pPr>
        <w:spacing w:line="252" w:lineRule="auto"/>
        <w:ind/>
        <w:jc w:val="both"/>
        <w:rPr>
          <w:rFonts w:ascii="Times New Roman" w:hAnsi="Times New Roman"/>
          <w:color w:themeColor="text1" w:val="000000"/>
        </w:rPr>
      </w:pPr>
    </w:p>
    <w:p w14:paraId="1A000000">
      <w:pPr>
        <w:spacing w:after="200" w:line="324" w:lineRule="auto"/>
        <w:ind/>
        <w:jc w:val="both"/>
        <w:rPr>
          <w:rFonts w:ascii="Times New Roman" w:hAnsi="Times New Roman"/>
          <w:color w:themeColor="text1" w:val="000000"/>
        </w:rPr>
      </w:pPr>
      <w:r>
        <w:rPr>
          <w:rFonts w:ascii="Times New Roman" w:hAnsi="Times New Roman"/>
          <w:b w:val="1"/>
          <w:color w:themeColor="text1" w:val="000000"/>
        </w:rPr>
        <w:t>Пользователь</w:t>
      </w:r>
      <w:r>
        <w:rPr>
          <w:rFonts w:ascii="Times New Roman" w:hAnsi="Times New Roman"/>
          <w:color w:themeColor="text1" w:val="000000"/>
        </w:rPr>
        <w:t> — лицо, заключившее с Администрацией Соглашение путем акцепта оферты, размещенной на Платформ</w:t>
      </w:r>
      <w:r>
        <w:rPr>
          <w:rFonts w:ascii="Times New Roman" w:hAnsi="Times New Roman"/>
          <w:color w:themeColor="text1" w:val="000000"/>
        </w:rPr>
        <w:t xml:space="preserve">е </w:t>
      </w:r>
      <w:r>
        <w:rPr>
          <w:rFonts w:ascii="Times New Roman" w:hAnsi="Times New Roman"/>
          <w:color w:themeColor="text1" w:val="000000"/>
        </w:rPr>
        <w:t>по адресу</w:t>
      </w:r>
      <w:r>
        <w:rPr>
          <w:rFonts w:ascii="Times New Roman" w:hAnsi="Times New Roman"/>
          <w:color w:themeColor="text1" w:val="000000"/>
        </w:rPr>
        <w:t xml:space="preserve"> в сети Интернет</w:t>
      </w:r>
      <w:r>
        <w:rPr>
          <w:rFonts w:ascii="Times New Roman" w:hAnsi="Times New Roman"/>
          <w:color w:themeColor="text1" w:val="000000"/>
        </w:rPr>
        <w:t> </w:t>
      </w:r>
      <w:r>
        <w:rPr>
          <w:rStyle w:val="Style_1_ch"/>
          <w:rFonts w:ascii="Times New Roman" w:hAnsi="Times New Roman"/>
        </w:rPr>
        <w:fldChar w:fldCharType="begin"/>
      </w:r>
      <w:r>
        <w:rPr>
          <w:rStyle w:val="Style_1_ch"/>
          <w:rFonts w:ascii="Times New Roman" w:hAnsi="Times New Roman"/>
        </w:rPr>
        <w:instrText>HYPERLINK "https://tk-sad.ru"</w:instrText>
      </w:r>
      <w:r>
        <w:rPr>
          <w:rStyle w:val="Style_1_ch"/>
          <w:rFonts w:ascii="Times New Roman" w:hAnsi="Times New Roman"/>
        </w:rPr>
        <w:fldChar w:fldCharType="separate"/>
      </w:r>
      <w:r>
        <w:rPr>
          <w:rStyle w:val="Style_1_ch"/>
          <w:rFonts w:ascii="Times New Roman" w:hAnsi="Times New Roman"/>
        </w:rPr>
        <w:t>https://14km.ru</w:t>
      </w:r>
      <w:r>
        <w:rPr>
          <w:rStyle w:val="Style_1_ch"/>
          <w:rFonts w:ascii="Times New Roman" w:hAnsi="Times New Roman"/>
        </w:rPr>
        <w:fldChar w:fldCharType="end"/>
      </w:r>
      <w:r>
        <w:rPr>
          <w:rFonts w:ascii="Times New Roman" w:hAnsi="Times New Roman"/>
          <w:color w:themeColor="text1" w:val="000000"/>
        </w:rPr>
        <w:t xml:space="preserve">, а также путем скачивания </w:t>
      </w:r>
      <w:r>
        <w:rPr>
          <w:rFonts w:ascii="Times New Roman" w:hAnsi="Times New Roman"/>
          <w:color w:themeColor="text1" w:val="000000"/>
        </w:rPr>
        <w:t xml:space="preserve">и регистрации на мобильных устройствах </w:t>
      </w:r>
      <w:r>
        <w:rPr>
          <w:rFonts w:ascii="Times New Roman" w:hAnsi="Times New Roman"/>
          <w:color w:themeColor="text1" w:val="000000"/>
        </w:rPr>
        <w:t xml:space="preserve">через сервис </w:t>
      </w:r>
      <w:r>
        <w:rPr>
          <w:rFonts w:ascii="Times New Roman" w:hAnsi="Times New Roman"/>
          <w:color w:themeColor="text1" w:val="000000"/>
        </w:rPr>
        <w:t>Google</w:t>
      </w:r>
      <w:r>
        <w:rPr>
          <w:rFonts w:ascii="Times New Roman" w:hAnsi="Times New Roman"/>
          <w:color w:themeColor="text1" w:val="000000"/>
        </w:rPr>
        <w:t xml:space="preserve"> на базе </w:t>
      </w:r>
      <w:r>
        <w:rPr>
          <w:rFonts w:ascii="Times New Roman" w:hAnsi="Times New Roman"/>
          <w:color w:themeColor="text1" w:val="000000"/>
        </w:rPr>
        <w:t>Android</w:t>
      </w:r>
      <w:r>
        <w:rPr>
          <w:rFonts w:ascii="Times New Roman" w:hAnsi="Times New Roman"/>
          <w:color w:themeColor="text1" w:val="000000"/>
        </w:rPr>
        <w:t xml:space="preserve"> и сервис </w:t>
      </w:r>
      <w:r>
        <w:rPr>
          <w:rFonts w:ascii="Times New Roman" w:hAnsi="Times New Roman"/>
          <w:color w:themeColor="text1" w:val="000000"/>
        </w:rPr>
        <w:t>IOS</w:t>
      </w:r>
      <w:r>
        <w:rPr>
          <w:rFonts w:ascii="Times New Roman" w:hAnsi="Times New Roman"/>
          <w:color w:themeColor="text1" w:val="000000"/>
        </w:rPr>
        <w:t>.</w:t>
      </w:r>
    </w:p>
    <w:p w14:paraId="1B000000">
      <w:pPr>
        <w:spacing w:after="200" w:line="324" w:lineRule="auto"/>
        <w:ind/>
        <w:jc w:val="both"/>
        <w:rPr>
          <w:rFonts w:ascii="Times New Roman" w:hAnsi="Times New Roman"/>
          <w:color w:themeColor="text1" w:val="000000"/>
        </w:rPr>
      </w:pPr>
      <w:r>
        <w:rPr>
          <w:rFonts w:ascii="Times New Roman" w:hAnsi="Times New Roman"/>
          <w:b w:val="1"/>
        </w:rPr>
        <w:t>Профиль Пользователя</w:t>
      </w:r>
      <w:r>
        <w:rPr>
          <w:rFonts w:ascii="Times New Roman" w:hAnsi="Times New Roman"/>
        </w:rPr>
        <w:t xml:space="preserve"> </w:t>
      </w:r>
      <w:r>
        <w:rPr>
          <w:rFonts w:ascii="Times New Roman" w:hAnsi="Times New Roman"/>
        </w:rPr>
        <w:t>–</w:t>
      </w:r>
      <w:r>
        <w:rPr>
          <w:rFonts w:ascii="Times New Roman" w:hAnsi="Times New Roman"/>
        </w:rPr>
        <w:t xml:space="preserve"> </w:t>
      </w:r>
      <w:r>
        <w:rPr>
          <w:rFonts w:ascii="Times New Roman" w:hAnsi="Times New Roman"/>
        </w:rPr>
        <w:t>аккаунт Пользователя, сформированный на Платформе через страницу в социальной сети ВКонтакте</w:t>
      </w:r>
      <w:r>
        <w:rPr>
          <w:rFonts w:ascii="Times New Roman" w:hAnsi="Times New Roman"/>
        </w:rPr>
        <w:t xml:space="preserve">, </w:t>
      </w:r>
      <w:r>
        <w:rPr>
          <w:rFonts w:ascii="Times New Roman" w:hAnsi="Times New Roman"/>
        </w:rPr>
        <w:t>ОК</w:t>
      </w:r>
      <w:r>
        <w:rPr>
          <w:rFonts w:ascii="Times New Roman" w:hAnsi="Times New Roman"/>
        </w:rPr>
        <w:t xml:space="preserve"> или </w:t>
      </w:r>
      <w:r>
        <w:rPr>
          <w:rFonts w:ascii="Times New Roman" w:hAnsi="Times New Roman"/>
        </w:rPr>
        <w:t>Telegram</w:t>
      </w:r>
      <w:r>
        <w:rPr>
          <w:rFonts w:ascii="Times New Roman" w:hAnsi="Times New Roman"/>
        </w:rPr>
        <w:t xml:space="preserve"> </w:t>
      </w:r>
      <w:r>
        <w:rPr>
          <w:rFonts w:ascii="Times New Roman" w:hAnsi="Times New Roman"/>
        </w:rPr>
        <w:t>в зависимости от</w:t>
      </w:r>
      <w:r>
        <w:rPr>
          <w:rFonts w:ascii="Times New Roman" w:hAnsi="Times New Roman"/>
        </w:rPr>
        <w:t xml:space="preserve"> используемого </w:t>
      </w:r>
      <w:r>
        <w:rPr>
          <w:rFonts w:ascii="Times New Roman" w:hAnsi="Times New Roman"/>
        </w:rPr>
        <w:t>Ф</w:t>
      </w:r>
      <w:r>
        <w:rPr>
          <w:rFonts w:ascii="Times New Roman" w:hAnsi="Times New Roman"/>
        </w:rPr>
        <w:t>ункционала</w:t>
      </w:r>
      <w:r>
        <w:rPr>
          <w:rFonts w:ascii="Times New Roman" w:hAnsi="Times New Roman"/>
        </w:rPr>
        <w:t xml:space="preserve"> </w:t>
      </w:r>
      <w:r>
        <w:rPr>
          <w:rFonts w:ascii="Times New Roman" w:hAnsi="Times New Roman"/>
        </w:rPr>
        <w:t xml:space="preserve">платформы </w:t>
      </w:r>
      <w:r>
        <w:rPr>
          <w:rFonts w:ascii="Times New Roman" w:hAnsi="Times New Roman"/>
        </w:rPr>
        <w:t>(</w:t>
      </w:r>
      <w:r>
        <w:rPr>
          <w:rFonts w:ascii="Times New Roman" w:hAnsi="Times New Roman"/>
        </w:rPr>
        <w:t>ОргСп</w:t>
      </w:r>
      <w:r>
        <w:rPr>
          <w:rFonts w:ascii="Times New Roman" w:hAnsi="Times New Roman"/>
        </w:rPr>
        <w:t xml:space="preserve">, Посредник, </w:t>
      </w:r>
      <w:r>
        <w:rPr>
          <w:rFonts w:ascii="Times New Roman" w:hAnsi="Times New Roman"/>
        </w:rPr>
        <w:t xml:space="preserve">Поставщик, </w:t>
      </w:r>
      <w:r>
        <w:rPr>
          <w:rFonts w:ascii="Times New Roman" w:hAnsi="Times New Roman"/>
        </w:rPr>
        <w:t>Розничный п</w:t>
      </w:r>
      <w:r>
        <w:rPr>
          <w:rFonts w:ascii="Times New Roman" w:hAnsi="Times New Roman"/>
        </w:rPr>
        <w:t>окупатель)</w:t>
      </w:r>
      <w:r>
        <w:rPr>
          <w:rFonts w:ascii="Times New Roman" w:hAnsi="Times New Roman"/>
        </w:rPr>
        <w:t xml:space="preserve">. </w:t>
      </w:r>
      <w:r>
        <w:rPr>
          <w:rFonts w:ascii="Times New Roman" w:hAnsi="Times New Roman"/>
        </w:rPr>
        <w:t xml:space="preserve">Набор информационных блоков </w:t>
      </w:r>
      <w:r>
        <w:rPr>
          <w:rFonts w:ascii="Times New Roman" w:hAnsi="Times New Roman"/>
        </w:rPr>
        <w:t xml:space="preserve">и онлайн-сервисов </w:t>
      </w:r>
      <w:r>
        <w:rPr>
          <w:rFonts w:ascii="Times New Roman" w:hAnsi="Times New Roman"/>
        </w:rPr>
        <w:t>определяется использованным Функционалом Платформы.</w:t>
      </w:r>
      <w:r>
        <w:rPr>
          <w:rFonts w:ascii="Times New Roman" w:hAnsi="Times New Roman"/>
        </w:rPr>
        <w:t xml:space="preserve"> Профиль </w:t>
      </w:r>
      <w:r>
        <w:rPr>
          <w:rFonts w:ascii="Times New Roman" w:hAnsi="Times New Roman"/>
          <w:color w:themeColor="text1" w:val="000000"/>
        </w:rPr>
        <w:t>Пользователя является одновременно личным кабинетом Пользователя.</w:t>
      </w:r>
    </w:p>
    <w:p w14:paraId="1C000000">
      <w:pPr>
        <w:spacing w:after="240" w:before="240" w:line="276" w:lineRule="auto"/>
        <w:ind/>
        <w:jc w:val="both"/>
        <w:rPr>
          <w:rFonts w:ascii="Times New Roman" w:hAnsi="Times New Roman"/>
          <w:strike w:val="1"/>
          <w:color w:themeColor="text1" w:val="000000"/>
        </w:rPr>
      </w:pPr>
      <w:bookmarkStart w:id="1" w:name="_heading=h.gjdgxs"/>
      <w:bookmarkEnd w:id="1"/>
      <w:r>
        <w:rPr>
          <w:rFonts w:ascii="Times New Roman" w:hAnsi="Times New Roman"/>
          <w:b w:val="1"/>
          <w:color w:themeColor="text1" w:val="000000"/>
        </w:rPr>
        <w:t>Услуга доступа к Платформе (Услуга доступа, Услуга)</w:t>
      </w:r>
      <w:r>
        <w:rPr>
          <w:rFonts w:ascii="Times New Roman" w:hAnsi="Times New Roman"/>
          <w:color w:themeColor="text1" w:val="000000"/>
        </w:rPr>
        <w:t xml:space="preserve"> - услуга доступа к Платформе, оказываем</w:t>
      </w:r>
      <w:r>
        <w:rPr>
          <w:rFonts w:ascii="Times New Roman" w:hAnsi="Times New Roman"/>
          <w:color w:themeColor="text1" w:val="000000"/>
        </w:rPr>
        <w:t>ая</w:t>
      </w:r>
      <w:r>
        <w:rPr>
          <w:rFonts w:ascii="Times New Roman" w:hAnsi="Times New Roman"/>
          <w:color w:themeColor="text1" w:val="000000"/>
        </w:rPr>
        <w:t xml:space="preserve"> Пользовател</w:t>
      </w:r>
      <w:r>
        <w:rPr>
          <w:rFonts w:ascii="Times New Roman" w:hAnsi="Times New Roman"/>
          <w:color w:themeColor="text1" w:val="000000"/>
        </w:rPr>
        <w:t>ю</w:t>
      </w:r>
      <w:r>
        <w:rPr>
          <w:rFonts w:ascii="Times New Roman" w:hAnsi="Times New Roman"/>
          <w:color w:themeColor="text1" w:val="000000"/>
        </w:rPr>
        <w:t xml:space="preserve"> для целей использования Функционала Платформы. </w:t>
      </w:r>
      <w:r>
        <w:rPr>
          <w:rFonts w:ascii="Times New Roman" w:hAnsi="Times New Roman"/>
          <w:color w:themeColor="text1" w:val="000000"/>
        </w:rPr>
        <w:t xml:space="preserve">До момента введения оплаты за </w:t>
      </w:r>
      <w:r>
        <w:rPr>
          <w:rFonts w:ascii="Times New Roman" w:hAnsi="Times New Roman"/>
          <w:color w:themeColor="text1" w:val="000000"/>
        </w:rPr>
        <w:t>доступ к Платформе,</w:t>
      </w:r>
      <w:r>
        <w:rPr>
          <w:rFonts w:ascii="Times New Roman" w:hAnsi="Times New Roman"/>
          <w:color w:themeColor="text1" w:val="000000"/>
        </w:rPr>
        <w:t xml:space="preserve"> Услуг</w:t>
      </w:r>
      <w:r>
        <w:rPr>
          <w:rFonts w:ascii="Times New Roman" w:hAnsi="Times New Roman"/>
          <w:color w:themeColor="text1" w:val="000000"/>
        </w:rPr>
        <w:t>а</w:t>
      </w:r>
      <w:r>
        <w:rPr>
          <w:rFonts w:ascii="Times New Roman" w:hAnsi="Times New Roman"/>
          <w:color w:themeColor="text1" w:val="000000"/>
        </w:rPr>
        <w:t xml:space="preserve"> доступа оказыва</w:t>
      </w:r>
      <w:r>
        <w:rPr>
          <w:rFonts w:ascii="Times New Roman" w:hAnsi="Times New Roman"/>
          <w:color w:themeColor="text1" w:val="000000"/>
        </w:rPr>
        <w:t>е</w:t>
      </w:r>
      <w:r>
        <w:rPr>
          <w:rFonts w:ascii="Times New Roman" w:hAnsi="Times New Roman"/>
          <w:color w:themeColor="text1" w:val="000000"/>
        </w:rPr>
        <w:t xml:space="preserve">тся на </w:t>
      </w:r>
      <w:r>
        <w:rPr>
          <w:rFonts w:ascii="Times New Roman" w:hAnsi="Times New Roman"/>
          <w:color w:themeColor="text1" w:val="000000"/>
        </w:rPr>
        <w:t>безвозмездной</w:t>
      </w:r>
      <w:r>
        <w:rPr>
          <w:rFonts w:ascii="Times New Roman" w:hAnsi="Times New Roman"/>
          <w:color w:themeColor="text1" w:val="000000"/>
        </w:rPr>
        <w:t xml:space="preserve"> основе.</w:t>
      </w:r>
    </w:p>
    <w:p w14:paraId="1D000000">
      <w:pPr>
        <w:spacing w:after="240" w:before="240" w:line="276" w:lineRule="auto"/>
        <w:ind/>
        <w:jc w:val="both"/>
        <w:rPr>
          <w:rFonts w:ascii="Times New Roman" w:hAnsi="Times New Roman"/>
          <w:color w:themeColor="text1" w:val="000000"/>
        </w:rPr>
      </w:pPr>
      <w:r>
        <w:rPr>
          <w:rFonts w:ascii="Times New Roman" w:hAnsi="Times New Roman"/>
          <w:b w:val="1"/>
          <w:color w:themeColor="text1" w:val="000000"/>
        </w:rPr>
        <w:t xml:space="preserve">Услуга </w:t>
      </w:r>
      <w:r>
        <w:rPr>
          <w:rFonts w:ascii="Times New Roman" w:hAnsi="Times New Roman"/>
          <w:b w:val="1"/>
          <w:color w:themeColor="text1" w:val="000000"/>
        </w:rPr>
        <w:t>парсинга</w:t>
      </w:r>
      <w:r>
        <w:rPr>
          <w:rFonts w:ascii="Times New Roman" w:hAnsi="Times New Roman"/>
          <w:color w:themeColor="text1" w:val="000000"/>
        </w:rPr>
        <w:t xml:space="preserve"> – </w:t>
      </w:r>
      <w:r>
        <w:rPr>
          <w:rFonts w:ascii="Times New Roman" w:hAnsi="Times New Roman"/>
          <w:color w:themeColor="text1" w:val="000000"/>
          <w:highlight w:val="white"/>
        </w:rPr>
        <w:t xml:space="preserve">автоматизированный сбор и систематизация информации о товарах и поставщиках </w:t>
      </w:r>
      <w:r>
        <w:rPr>
          <w:rFonts w:ascii="Times New Roman" w:hAnsi="Times New Roman"/>
          <w:color w:themeColor="text1" w:val="000000"/>
          <w:highlight w:val="white"/>
        </w:rPr>
        <w:t>по заданным Пользователем параметрам</w:t>
      </w:r>
      <w:r>
        <w:rPr>
          <w:rFonts w:ascii="Times New Roman" w:hAnsi="Times New Roman"/>
          <w:color w:themeColor="text1" w:val="000000"/>
          <w:highlight w:val="white"/>
        </w:rPr>
        <w:t>.</w:t>
      </w:r>
      <w:r>
        <w:rPr>
          <w:rFonts w:ascii="Times New Roman" w:hAnsi="Times New Roman"/>
          <w:color w:themeColor="text1" w:val="000000"/>
          <w:highlight w:val="white"/>
        </w:rPr>
        <w:t xml:space="preserve"> Услуга является платной и определяется Тарифным планом</w:t>
      </w:r>
      <w:r>
        <w:rPr>
          <w:rFonts w:ascii="Times New Roman" w:hAnsi="Times New Roman"/>
          <w:color w:themeColor="text1" w:val="000000"/>
          <w:highlight w:val="white"/>
        </w:rPr>
        <w:t xml:space="preserve"> Администрации</w:t>
      </w:r>
      <w:r>
        <w:rPr>
          <w:rFonts w:ascii="Times New Roman" w:hAnsi="Times New Roman"/>
          <w:color w:themeColor="text1" w:val="000000"/>
          <w:highlight w:val="white"/>
        </w:rPr>
        <w:t>.</w:t>
      </w:r>
    </w:p>
    <w:p w14:paraId="1E000000">
      <w:pPr>
        <w:spacing w:after="240" w:before="240" w:line="276" w:lineRule="auto"/>
        <w:ind/>
        <w:jc w:val="both"/>
        <w:rPr>
          <w:rFonts w:ascii="Times New Roman" w:hAnsi="Times New Roman"/>
          <w:color w:themeColor="text1" w:val="000000"/>
        </w:rPr>
      </w:pPr>
      <w:r>
        <w:rPr>
          <w:rFonts w:ascii="Times New Roman" w:hAnsi="Times New Roman"/>
          <w:b w:val="1"/>
          <w:color w:themeColor="text1" w:val="000000"/>
        </w:rPr>
        <w:t>Вознаграждение</w:t>
      </w:r>
      <w:r>
        <w:rPr>
          <w:rFonts w:ascii="Times New Roman" w:hAnsi="Times New Roman"/>
          <w:color w:themeColor="text1" w:val="000000"/>
        </w:rPr>
        <w:t xml:space="preserve"> — вознаграждение Администрации, взимаем</w:t>
      </w:r>
      <w:r>
        <w:rPr>
          <w:rFonts w:ascii="Times New Roman" w:hAnsi="Times New Roman"/>
          <w:color w:themeColor="text1" w:val="000000"/>
        </w:rPr>
        <w:t>ое</w:t>
      </w:r>
      <w:r>
        <w:rPr>
          <w:rFonts w:ascii="Times New Roman" w:hAnsi="Times New Roman"/>
          <w:color w:themeColor="text1" w:val="000000"/>
        </w:rPr>
        <w:t xml:space="preserve"> за </w:t>
      </w:r>
      <w:r>
        <w:rPr>
          <w:rFonts w:ascii="Times New Roman" w:hAnsi="Times New Roman"/>
          <w:color w:themeColor="text1" w:val="000000"/>
        </w:rPr>
        <w:t>платные</w:t>
      </w:r>
      <w:r>
        <w:rPr>
          <w:rFonts w:ascii="Times New Roman" w:hAnsi="Times New Roman"/>
          <w:color w:themeColor="text1" w:val="000000"/>
        </w:rPr>
        <w:t xml:space="preserve"> Услуги</w:t>
      </w:r>
      <w:r>
        <w:rPr>
          <w:rFonts w:ascii="Times New Roman" w:hAnsi="Times New Roman"/>
          <w:color w:themeColor="text1" w:val="000000"/>
        </w:rPr>
        <w:t xml:space="preserve">, указанные в Тарифном плане. Условия пользования платными услугами и тарифный план вводятся Администрацией путем внесения изменений к настоящему Соглашению. </w:t>
      </w:r>
    </w:p>
    <w:p w14:paraId="1F000000">
      <w:pPr>
        <w:spacing w:after="240" w:before="240" w:line="276" w:lineRule="auto"/>
        <w:ind/>
        <w:jc w:val="both"/>
        <w:rPr>
          <w:rFonts w:ascii="Times New Roman" w:hAnsi="Times New Roman"/>
          <w:color w:themeColor="text1" w:val="000000"/>
        </w:rPr>
      </w:pPr>
      <w:r>
        <w:rPr>
          <w:rFonts w:ascii="Times New Roman" w:hAnsi="Times New Roman"/>
          <w:b w:val="1"/>
          <w:color w:themeColor="text1" w:val="000000"/>
        </w:rPr>
        <w:t xml:space="preserve">Тарифный план – </w:t>
      </w:r>
      <w:r>
        <w:rPr>
          <w:rFonts w:ascii="Times New Roman" w:hAnsi="Times New Roman"/>
          <w:color w:themeColor="text1" w:val="000000"/>
        </w:rPr>
        <w:t>документ</w:t>
      </w:r>
      <w:r>
        <w:rPr>
          <w:rFonts w:ascii="Times New Roman" w:hAnsi="Times New Roman"/>
          <w:color w:themeColor="text1" w:val="000000"/>
        </w:rPr>
        <w:t xml:space="preserve"> или отдельный раздел настоящего Соглашения</w:t>
      </w:r>
      <w:r>
        <w:rPr>
          <w:rFonts w:ascii="Times New Roman" w:hAnsi="Times New Roman"/>
          <w:color w:themeColor="text1" w:val="000000"/>
        </w:rPr>
        <w:t xml:space="preserve">, устанавливающий систему тарифов на оплату Вознаграждения. </w:t>
      </w:r>
    </w:p>
    <w:p w14:paraId="20000000">
      <w:pPr>
        <w:spacing w:after="240" w:before="240" w:line="276" w:lineRule="auto"/>
        <w:ind/>
        <w:jc w:val="both"/>
        <w:rPr>
          <w:rFonts w:ascii="Times New Roman" w:hAnsi="Times New Roman"/>
          <w:color w:themeColor="text1" w:val="000000"/>
        </w:rPr>
      </w:pPr>
      <w:r>
        <w:rPr>
          <w:rFonts w:ascii="Times New Roman" w:hAnsi="Times New Roman"/>
          <w:b w:val="1"/>
          <w:color w:themeColor="text1" w:val="000000"/>
        </w:rPr>
        <w:t xml:space="preserve">Подписка – </w:t>
      </w:r>
      <w:r>
        <w:rPr>
          <w:rFonts w:ascii="Times New Roman" w:hAnsi="Times New Roman"/>
          <w:color w:themeColor="text1" w:val="000000"/>
        </w:rPr>
        <w:t xml:space="preserve">доступ к </w:t>
      </w:r>
      <w:r>
        <w:rPr>
          <w:rFonts w:ascii="Times New Roman" w:hAnsi="Times New Roman"/>
          <w:color w:themeColor="text1" w:val="000000"/>
        </w:rPr>
        <w:t xml:space="preserve">платным Услугам на </w:t>
      </w:r>
      <w:r>
        <w:rPr>
          <w:rFonts w:ascii="Times New Roman" w:hAnsi="Times New Roman"/>
          <w:color w:themeColor="text1" w:val="000000"/>
        </w:rPr>
        <w:t>Платформе в течение определенного периода времени</w:t>
      </w:r>
      <w:r>
        <w:rPr>
          <w:rFonts w:ascii="Times New Roman" w:hAnsi="Times New Roman"/>
          <w:color w:themeColor="text1" w:val="000000"/>
        </w:rPr>
        <w:t xml:space="preserve"> (как правило минимальный период 30 календарных дней)</w:t>
      </w:r>
      <w:r>
        <w:rPr>
          <w:rFonts w:ascii="Times New Roman" w:hAnsi="Times New Roman"/>
          <w:color w:themeColor="text1" w:val="000000"/>
        </w:rPr>
        <w:t>, предоставляемый Пользователям, прошедшим Авторизацию, после оплаты Вознаграждения, в порядке и в объеме, определённом соответствующим Тарифным планом.</w:t>
      </w:r>
      <w:r>
        <w:rPr>
          <w:rFonts w:ascii="Times New Roman" w:hAnsi="Times New Roman"/>
          <w:color w:themeColor="text1" w:val="000000"/>
        </w:rPr>
        <w:t xml:space="preserve"> Первым днем действия Подписки считается день оплаты Подписки за первый месяц оказания платных услуг. </w:t>
      </w:r>
    </w:p>
    <w:p w14:paraId="21000000">
      <w:pPr>
        <w:spacing w:after="240" w:before="240" w:line="276" w:lineRule="auto"/>
        <w:ind/>
        <w:jc w:val="both"/>
        <w:rPr>
          <w:rFonts w:ascii="Times New Roman" w:hAnsi="Times New Roman"/>
          <w:color w:themeColor="text1" w:val="000000"/>
        </w:rPr>
      </w:pPr>
      <w:r>
        <w:rPr>
          <w:rFonts w:ascii="Times New Roman" w:hAnsi="Times New Roman"/>
          <w:b w:val="1"/>
          <w:color w:themeColor="text1" w:val="000000"/>
        </w:rPr>
        <w:t xml:space="preserve">Инструкции по использованию Платформы </w:t>
      </w:r>
      <w:r>
        <w:rPr>
          <w:rFonts w:ascii="Times New Roman" w:hAnsi="Times New Roman"/>
          <w:color w:themeColor="text1" w:val="000000"/>
        </w:rPr>
        <w:t xml:space="preserve">– </w:t>
      </w:r>
      <w:r>
        <w:rPr>
          <w:rFonts w:ascii="Times New Roman" w:hAnsi="Times New Roman"/>
          <w:color w:themeColor="text1" w:val="000000"/>
        </w:rPr>
        <w:t>видеоинструкции</w:t>
      </w:r>
      <w:r>
        <w:rPr>
          <w:rFonts w:ascii="Times New Roman" w:hAnsi="Times New Roman"/>
          <w:color w:themeColor="text1" w:val="000000"/>
        </w:rPr>
        <w:t xml:space="preserve"> Администрации по порядку использования функционала Платформы</w:t>
      </w:r>
      <w:r>
        <w:rPr>
          <w:rFonts w:ascii="Times New Roman" w:hAnsi="Times New Roman"/>
          <w:color w:themeColor="text1" w:val="000000"/>
        </w:rPr>
        <w:t xml:space="preserve"> Пользователями в формате </w:t>
      </w:r>
      <w:r>
        <w:rPr>
          <w:rFonts w:ascii="Times New Roman" w:hAnsi="Times New Roman"/>
          <w:color w:themeColor="text1" w:val="000000"/>
        </w:rPr>
        <w:t>видеоинструкций</w:t>
      </w:r>
      <w:r>
        <w:rPr>
          <w:rFonts w:ascii="Times New Roman" w:hAnsi="Times New Roman"/>
          <w:color w:themeColor="text1" w:val="000000"/>
        </w:rPr>
        <w:t>.</w:t>
      </w:r>
    </w:p>
    <w:p w14:paraId="22000000">
      <w:pPr>
        <w:spacing w:after="240" w:before="240" w:line="276" w:lineRule="auto"/>
        <w:ind/>
        <w:jc w:val="both"/>
        <w:rPr>
          <w:rFonts w:ascii="Times New Roman" w:hAnsi="Times New Roman"/>
          <w:color w:themeColor="text1" w:val="000000"/>
        </w:rPr>
      </w:pPr>
      <w:r>
        <w:rPr>
          <w:rFonts w:ascii="Times New Roman" w:hAnsi="Times New Roman"/>
          <w:b w:val="1"/>
          <w:color w:themeColor="text1" w:val="000000"/>
        </w:rPr>
        <w:t>Операционный счет</w:t>
      </w:r>
      <w:r>
        <w:rPr>
          <w:rFonts w:ascii="Times New Roman" w:hAnsi="Times New Roman"/>
          <w:color w:themeColor="text1" w:val="000000"/>
        </w:rPr>
        <w:t xml:space="preserve"> — виртуальный счет в личном кабинете </w:t>
      </w:r>
      <w:r>
        <w:rPr>
          <w:rFonts w:ascii="Times New Roman" w:hAnsi="Times New Roman"/>
          <w:color w:themeColor="text1" w:val="000000"/>
        </w:rPr>
        <w:t>Пользователя</w:t>
      </w:r>
      <w:r>
        <w:rPr>
          <w:rFonts w:ascii="Times New Roman" w:hAnsi="Times New Roman"/>
          <w:color w:themeColor="text1" w:val="000000"/>
        </w:rPr>
        <w:t xml:space="preserve">, используемый для </w:t>
      </w:r>
      <w:r>
        <w:rPr>
          <w:rFonts w:ascii="Times New Roman" w:hAnsi="Times New Roman"/>
          <w:color w:themeColor="text1" w:val="000000"/>
        </w:rPr>
        <w:t>расчетов с</w:t>
      </w:r>
      <w:r>
        <w:rPr>
          <w:rFonts w:ascii="Times New Roman" w:hAnsi="Times New Roman"/>
          <w:color w:themeColor="text1" w:val="000000"/>
        </w:rPr>
        <w:t xml:space="preserve"> Администрацией </w:t>
      </w:r>
      <w:r>
        <w:rPr>
          <w:rFonts w:ascii="Times New Roman" w:hAnsi="Times New Roman"/>
          <w:color w:themeColor="text1" w:val="000000"/>
        </w:rPr>
        <w:t>за платные Услуги</w:t>
      </w:r>
      <w:r>
        <w:rPr>
          <w:rFonts w:ascii="Times New Roman" w:hAnsi="Times New Roman"/>
          <w:color w:themeColor="text1" w:val="000000"/>
        </w:rPr>
        <w:t xml:space="preserve">, </w:t>
      </w:r>
      <w:r>
        <w:rPr>
          <w:rFonts w:ascii="Times New Roman" w:hAnsi="Times New Roman"/>
          <w:color w:themeColor="text1" w:val="000000"/>
        </w:rPr>
        <w:t xml:space="preserve">в том числе с функцией </w:t>
      </w:r>
      <w:r>
        <w:rPr>
          <w:rFonts w:ascii="Times New Roman" w:hAnsi="Times New Roman"/>
          <w:color w:themeColor="text1" w:val="000000"/>
        </w:rPr>
        <w:t xml:space="preserve">пополнения баланса счета с банковского счета Пользователя и иные функциональные возможности, прямо доступные </w:t>
      </w:r>
      <w:r>
        <w:rPr>
          <w:rFonts w:ascii="Times New Roman" w:hAnsi="Times New Roman"/>
          <w:color w:themeColor="text1" w:val="000000"/>
        </w:rPr>
        <w:t>П</w:t>
      </w:r>
      <w:r>
        <w:rPr>
          <w:rFonts w:ascii="Times New Roman" w:hAnsi="Times New Roman"/>
          <w:color w:themeColor="text1" w:val="000000"/>
        </w:rPr>
        <w:t>ользователю при использовании Личного кабинета.</w:t>
      </w:r>
    </w:p>
    <w:p w14:paraId="23000000">
      <w:pPr>
        <w:spacing w:after="240" w:before="240" w:line="276" w:lineRule="auto"/>
        <w:ind/>
        <w:jc w:val="both"/>
        <w:rPr>
          <w:rFonts w:ascii="Times New Roman" w:hAnsi="Times New Roman"/>
          <w:color w:themeColor="text1" w:val="000000"/>
        </w:rPr>
      </w:pPr>
      <w:r>
        <w:rPr>
          <w:rFonts w:ascii="Times New Roman" w:hAnsi="Times New Roman"/>
          <w:b w:val="1"/>
          <w:color w:themeColor="text1" w:val="000000"/>
        </w:rPr>
        <w:t>Контент</w:t>
      </w:r>
      <w:r>
        <w:rPr>
          <w:rFonts w:ascii="Times New Roman" w:hAnsi="Times New Roman"/>
          <w:color w:themeColor="text1" w:val="000000"/>
        </w:rPr>
        <w:t xml:space="preserve"> — все информационно значимое наполнение Платформы, включая тексты, графику, </w:t>
      </w:r>
      <w:r>
        <w:rPr>
          <w:rFonts w:ascii="Times New Roman" w:hAnsi="Times New Roman"/>
          <w:color w:themeColor="text1" w:val="000000"/>
        </w:rPr>
        <w:t>видеоинструкции</w:t>
      </w:r>
      <w:r>
        <w:rPr>
          <w:rFonts w:ascii="Times New Roman" w:hAnsi="Times New Roman"/>
          <w:color w:themeColor="text1" w:val="000000"/>
        </w:rPr>
        <w:t xml:space="preserve">, </w:t>
      </w:r>
      <w:r>
        <w:rPr>
          <w:rFonts w:ascii="Times New Roman" w:hAnsi="Times New Roman"/>
          <w:color w:themeColor="text1" w:val="000000"/>
        </w:rPr>
        <w:t>аудио и видео программное обеспечение (боты</w:t>
      </w:r>
      <w:r>
        <w:rPr>
          <w:rFonts w:ascii="Times New Roman" w:hAnsi="Times New Roman"/>
          <w:color w:themeColor="text1" w:val="000000"/>
        </w:rPr>
        <w:t xml:space="preserve"> </w:t>
      </w:r>
      <w:r>
        <w:rPr>
          <w:rFonts w:ascii="Times New Roman" w:hAnsi="Times New Roman"/>
          <w:color w:themeColor="text1" w:val="000000"/>
        </w:rPr>
        <w:t xml:space="preserve">и т.п.) и иное, доступные для использования, способами, указанными в </w:t>
      </w:r>
      <w:r>
        <w:rPr>
          <w:rFonts w:ascii="Times New Roman" w:hAnsi="Times New Roman"/>
          <w:color w:themeColor="text1" w:val="000000"/>
        </w:rPr>
        <w:t>Личном</w:t>
      </w:r>
      <w:r>
        <w:rPr>
          <w:rFonts w:ascii="Times New Roman" w:hAnsi="Times New Roman"/>
          <w:color w:themeColor="text1" w:val="000000"/>
        </w:rPr>
        <w:t xml:space="preserve"> кабинете Пользователя либо иным способом, прямо предназначенным их функциональностью, являющиеся, в том числе, результатами интеллектуальной деятельности, права использования которых принадлежат Администрации. Пользователи могут просматривать, получать или загружать Контент посредством функционала Платформы на условиях и в порядке, предусмотренных в настоящем Соглашении.</w:t>
      </w:r>
    </w:p>
    <w:p w14:paraId="24000000">
      <w:pPr>
        <w:spacing w:after="240" w:before="240" w:line="276" w:lineRule="auto"/>
        <w:ind/>
        <w:jc w:val="both"/>
        <w:rPr>
          <w:rFonts w:ascii="Times New Roman" w:hAnsi="Times New Roman"/>
          <w:color w:themeColor="text1" w:val="000000"/>
        </w:rPr>
      </w:pPr>
      <w:r>
        <w:rPr>
          <w:rFonts w:ascii="Times New Roman" w:hAnsi="Times New Roman"/>
          <w:b w:val="1"/>
          <w:color w:themeColor="text1" w:val="000000"/>
        </w:rPr>
        <w:t>Пользовательский контент</w:t>
      </w:r>
      <w:r>
        <w:rPr>
          <w:rFonts w:ascii="Times New Roman" w:hAnsi="Times New Roman"/>
          <w:color w:themeColor="text1" w:val="000000"/>
        </w:rPr>
        <w:t xml:space="preserve"> </w:t>
      </w:r>
      <w:r>
        <w:rPr>
          <w:rFonts w:ascii="Times New Roman" w:hAnsi="Times New Roman"/>
          <w:color w:themeColor="text1" w:val="000000"/>
        </w:rPr>
        <w:t>–</w:t>
      </w:r>
      <w:r>
        <w:rPr>
          <w:rFonts w:ascii="Times New Roman" w:hAnsi="Times New Roman"/>
          <w:color w:themeColor="text1" w:val="000000"/>
        </w:rPr>
        <w:t xml:space="preserve"> </w:t>
      </w:r>
      <w:r>
        <w:rPr>
          <w:rFonts w:ascii="Times New Roman" w:hAnsi="Times New Roman"/>
          <w:color w:themeColor="text1" w:val="000000"/>
        </w:rPr>
        <w:t xml:space="preserve">информация любого рода, размещаемая Пользователем в объявлениях, в Профиле Пользователя (текстовые, фото – и видеоматериалы, изображения). Пользователь самостоятельно определяет право использования такого контента, несет персональную ответственность перед третьими лицами за нарушение интеллектуальных прав в соответствии с действующим гражданским законодательством </w:t>
      </w:r>
      <w:r>
        <w:rPr>
          <w:rFonts w:ascii="Times New Roman" w:hAnsi="Times New Roman"/>
          <w:color w:themeColor="text1" w:val="000000"/>
        </w:rPr>
        <w:t>РФ).</w:t>
      </w:r>
    </w:p>
    <w:p w14:paraId="25000000">
      <w:pPr>
        <w:spacing w:after="240" w:before="240" w:line="276" w:lineRule="auto"/>
        <w:ind/>
        <w:jc w:val="both"/>
        <w:rPr>
          <w:rFonts w:ascii="Times New Roman" w:hAnsi="Times New Roman"/>
          <w:color w:themeColor="text1" w:val="000000"/>
        </w:rPr>
      </w:pPr>
      <w:r>
        <w:rPr>
          <w:rFonts w:ascii="Times New Roman" w:hAnsi="Times New Roman"/>
          <w:b w:val="1"/>
          <w:color w:themeColor="text1" w:val="000000"/>
        </w:rPr>
        <w:t>Профиль Пользователя (</w:t>
      </w:r>
      <w:r>
        <w:rPr>
          <w:rFonts w:ascii="Times New Roman" w:hAnsi="Times New Roman"/>
          <w:b w:val="1"/>
          <w:color w:themeColor="text1" w:val="000000"/>
        </w:rPr>
        <w:t>Личный кабинет</w:t>
      </w:r>
      <w:r>
        <w:rPr>
          <w:rFonts w:ascii="Times New Roman" w:hAnsi="Times New Roman"/>
          <w:b w:val="1"/>
          <w:color w:themeColor="text1" w:val="000000"/>
        </w:rPr>
        <w:t>)</w:t>
      </w:r>
      <w:r>
        <w:rPr>
          <w:rFonts w:ascii="Times New Roman" w:hAnsi="Times New Roman"/>
          <w:color w:themeColor="text1" w:val="000000"/>
        </w:rPr>
        <w:t xml:space="preserve"> — созданная с помощью мобильного устройства или компьютера учетная запись Пользователя, которая представляет собой совокупность данных о Пользователе, а также его персонального личного кабинета, через который можно управлять настройками страницы, менять информацию на странице, регулировать порядок получения уведомлений, использовать функциональности программного обеспечения и совершать иные действия, предусмотренные функциональностью Платформы.</w:t>
      </w:r>
      <w:r>
        <w:rPr>
          <w:rFonts w:ascii="Times New Roman" w:hAnsi="Times New Roman"/>
          <w:color w:themeColor="text1" w:val="000000"/>
        </w:rPr>
        <w:t xml:space="preserve"> </w:t>
      </w:r>
    </w:p>
    <w:p w14:paraId="26000000">
      <w:pPr>
        <w:spacing w:after="240" w:before="240" w:line="276" w:lineRule="auto"/>
        <w:ind/>
        <w:jc w:val="both"/>
        <w:rPr>
          <w:rFonts w:ascii="Times New Roman" w:hAnsi="Times New Roman"/>
          <w:color w:themeColor="text1" w:val="000000"/>
        </w:rPr>
      </w:pPr>
      <w:r>
        <w:rPr>
          <w:rFonts w:ascii="Times New Roman" w:hAnsi="Times New Roman"/>
          <w:color w:themeColor="text1" w:val="000000"/>
        </w:rPr>
        <w:t xml:space="preserve">Пользователь вправе удалить свой Профиль, обратившись в службу поддержки. При этом обязательства, возникшие у Пользователя перед третьими лицами в период использования Платформы, </w:t>
      </w:r>
      <w:r>
        <w:rPr>
          <w:rFonts w:ascii="Times New Roman" w:hAnsi="Times New Roman"/>
          <w:color w:themeColor="text1" w:val="000000"/>
        </w:rPr>
        <w:t>не прекращаются,</w:t>
      </w:r>
      <w:r>
        <w:rPr>
          <w:rFonts w:ascii="Times New Roman" w:hAnsi="Times New Roman"/>
          <w:color w:themeColor="text1" w:val="000000"/>
        </w:rPr>
        <w:t xml:space="preserve"> и Пользователь самостоятельно несет ответственность перед данными третьими лицами.</w:t>
      </w:r>
    </w:p>
    <w:p w14:paraId="27000000">
      <w:pPr>
        <w:spacing w:after="240" w:before="240" w:line="276" w:lineRule="auto"/>
        <w:ind/>
        <w:jc w:val="both"/>
        <w:rPr>
          <w:rFonts w:ascii="Times New Roman" w:hAnsi="Times New Roman"/>
          <w:color w:themeColor="text1" w:val="000000"/>
        </w:rPr>
      </w:pPr>
      <w:r>
        <w:rPr>
          <w:rFonts w:ascii="Times New Roman" w:hAnsi="Times New Roman"/>
          <w:b w:val="1"/>
          <w:color w:themeColor="text1" w:val="000000"/>
        </w:rPr>
        <w:t>Личные данные</w:t>
      </w:r>
      <w:r>
        <w:rPr>
          <w:rFonts w:ascii="Times New Roman" w:hAnsi="Times New Roman"/>
          <w:color w:themeColor="text1" w:val="000000"/>
        </w:rPr>
        <w:t xml:space="preserve"> — личная информация (в том числе имя, мобильный телефон, адрес электронной почты, ссылки на страницы в социальных сетях), добровольно и осознанно предоставляемая Пользователем при регистрации на Платформе </w:t>
      </w:r>
      <w:r>
        <w:rPr>
          <w:rFonts w:ascii="Times New Roman" w:hAnsi="Times New Roman"/>
          <w:color w:themeColor="text1" w:val="000000"/>
        </w:rPr>
        <w:t xml:space="preserve">и </w:t>
      </w:r>
      <w:r>
        <w:rPr>
          <w:rFonts w:ascii="Times New Roman" w:hAnsi="Times New Roman"/>
          <w:color w:themeColor="text1" w:val="000000"/>
        </w:rPr>
        <w:t>необходимая для доступа Пользователя к сервисам и возможностям Платформы.</w:t>
      </w:r>
    </w:p>
    <w:p w14:paraId="28000000">
      <w:pPr>
        <w:spacing w:after="240" w:before="240" w:line="276" w:lineRule="auto"/>
        <w:ind/>
        <w:jc w:val="both"/>
        <w:rPr>
          <w:rFonts w:ascii="Times New Roman" w:hAnsi="Times New Roman"/>
          <w:color w:themeColor="text1" w:val="000000"/>
        </w:rPr>
      </w:pPr>
      <w:r>
        <w:rPr>
          <w:rFonts w:ascii="Times New Roman" w:hAnsi="Times New Roman"/>
          <w:color w:themeColor="text1" w:val="000000"/>
        </w:rPr>
        <w:t>В </w:t>
      </w:r>
      <w:r>
        <w:rPr>
          <w:rFonts w:ascii="Times New Roman" w:hAnsi="Times New Roman"/>
          <w:color w:themeColor="text1" w:val="000000"/>
        </w:rPr>
        <w:t xml:space="preserve">настоящем </w:t>
      </w:r>
      <w:r>
        <w:rPr>
          <w:rFonts w:ascii="Times New Roman" w:hAnsi="Times New Roman"/>
          <w:color w:themeColor="text1" w:val="000000"/>
        </w:rPr>
        <w:t>Соглашении могут быть использованы термины, не определенные в данном разделе. В этом случае толкование такого термина производится в соответствии с текстом Соглашения. В случае отсутствия однозначного толкования термина в тексте следует руководствоваться толкованием термина, определенным в первую очередь на Платформе, а затем сложившимся (общеупотребительным) языком в сети Интернет и других источниках.</w:t>
      </w:r>
    </w:p>
    <w:p w14:paraId="29000000">
      <w:pPr>
        <w:spacing w:after="200" w:line="324" w:lineRule="auto"/>
        <w:ind/>
        <w:jc w:val="both"/>
        <w:rPr>
          <w:rFonts w:ascii="Times New Roman" w:hAnsi="Times New Roman"/>
          <w:color w:themeColor="text1" w:val="000000"/>
        </w:rPr>
      </w:pPr>
      <w:r>
        <w:rPr>
          <w:rFonts w:ascii="Times New Roman" w:hAnsi="Times New Roman"/>
          <w:b w:val="1"/>
          <w:color w:themeColor="text1" w:val="000000"/>
        </w:rPr>
        <w:t xml:space="preserve">Функционал платформы </w:t>
      </w:r>
      <w:r>
        <w:rPr>
          <w:rFonts w:ascii="Times New Roman" w:hAnsi="Times New Roman"/>
          <w:color w:themeColor="text1" w:val="000000"/>
        </w:rPr>
        <w:t>– совокупность онлайн-сервисов, позволяющих Пользователям:</w:t>
      </w:r>
    </w:p>
    <w:p w14:paraId="2A000000">
      <w:pPr>
        <w:pStyle w:val="Style_2"/>
        <w:tabs>
          <w:tab w:leader="none" w:pos="426" w:val="left"/>
        </w:tabs>
        <w:spacing w:after="200" w:line="324" w:lineRule="auto"/>
        <w:ind w:firstLine="0" w:left="0"/>
        <w:jc w:val="both"/>
        <w:rPr>
          <w:rFonts w:ascii="Times New Roman" w:hAnsi="Times New Roman"/>
          <w:i w:val="1"/>
          <w:u w:val="single"/>
        </w:rPr>
      </w:pPr>
      <w:r>
        <w:rPr>
          <w:rFonts w:ascii="Times New Roman" w:hAnsi="Times New Roman"/>
          <w:i w:val="1"/>
          <w:u w:val="single"/>
        </w:rPr>
        <w:t>Задавать настройки Розничного покупателя</w:t>
      </w:r>
      <w:r>
        <w:rPr>
          <w:rFonts w:ascii="Times New Roman" w:hAnsi="Times New Roman"/>
          <w:i w:val="1"/>
          <w:u w:val="single"/>
        </w:rPr>
        <w:t>:</w:t>
      </w:r>
    </w:p>
    <w:p w14:paraId="2B000000">
      <w:pPr>
        <w:pStyle w:val="Style_2"/>
        <w:numPr>
          <w:ilvl w:val="0"/>
          <w:numId w:val="1"/>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по заданным параметрам настраивать парсер-</w:t>
      </w:r>
      <w:r>
        <w:rPr>
          <w:rFonts w:ascii="Times New Roman" w:hAnsi="Times New Roman"/>
          <w:color w:themeColor="text1" w:val="000000"/>
        </w:rPr>
        <w:t>автовыгрузку</w:t>
      </w:r>
      <w:r>
        <w:rPr>
          <w:rFonts w:ascii="Times New Roman" w:hAnsi="Times New Roman"/>
          <w:color w:themeColor="text1" w:val="000000"/>
        </w:rPr>
        <w:t xml:space="preserve"> товаров из объявлений Поставщиков и Посредников в социальных сетях «ВК», «ОК», «</w:t>
      </w:r>
      <w:r>
        <w:rPr>
          <w:rFonts w:ascii="Times New Roman" w:hAnsi="Times New Roman"/>
          <w:color w:themeColor="text1" w:val="000000"/>
        </w:rPr>
        <w:t>Telegram</w:t>
      </w:r>
      <w:r>
        <w:rPr>
          <w:rFonts w:ascii="Times New Roman" w:hAnsi="Times New Roman"/>
          <w:color w:themeColor="text1" w:val="000000"/>
        </w:rPr>
        <w:t>», добавлять или удалять каналы или группы в указанных социальных сетях.</w:t>
      </w:r>
    </w:p>
    <w:p w14:paraId="2C000000">
      <w:pPr>
        <w:pStyle w:val="Style_2"/>
        <w:numPr>
          <w:ilvl w:val="0"/>
          <w:numId w:val="1"/>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 xml:space="preserve">осуществлять заказ товаров по выбранным категориям напрямую у Поставщиков или через </w:t>
      </w:r>
      <w:r>
        <w:rPr>
          <w:rFonts w:ascii="Times New Roman" w:hAnsi="Times New Roman"/>
          <w:color w:themeColor="text1" w:val="000000"/>
        </w:rPr>
        <w:t xml:space="preserve">выбранных </w:t>
      </w:r>
      <w:r>
        <w:rPr>
          <w:rFonts w:ascii="Times New Roman" w:hAnsi="Times New Roman"/>
          <w:color w:themeColor="text1" w:val="000000"/>
        </w:rPr>
        <w:t>Посредников</w:t>
      </w:r>
      <w:r>
        <w:rPr>
          <w:rFonts w:ascii="Times New Roman" w:hAnsi="Times New Roman"/>
          <w:color w:themeColor="text1" w:val="000000"/>
        </w:rPr>
        <w:t>;</w:t>
      </w:r>
    </w:p>
    <w:p w14:paraId="2D000000">
      <w:pPr>
        <w:pStyle w:val="Style_2"/>
        <w:numPr>
          <w:ilvl w:val="0"/>
          <w:numId w:val="1"/>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производить замену отсутствующих товаров другими товарами</w:t>
      </w:r>
      <w:r>
        <w:rPr>
          <w:rFonts w:ascii="Times New Roman" w:hAnsi="Times New Roman"/>
          <w:color w:themeColor="text1" w:val="000000"/>
        </w:rPr>
        <w:t>;</w:t>
      </w:r>
    </w:p>
    <w:p w14:paraId="2E000000">
      <w:pPr>
        <w:pStyle w:val="Style_2"/>
        <w:numPr>
          <w:ilvl w:val="0"/>
          <w:numId w:val="1"/>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осуществлять взаимодействие с Поставщиками и Посредниками через чаты и голосовые сообщения</w:t>
      </w:r>
      <w:r>
        <w:rPr>
          <w:rFonts w:ascii="Times New Roman" w:hAnsi="Times New Roman"/>
          <w:color w:themeColor="text1" w:val="000000"/>
        </w:rPr>
        <w:t>;</w:t>
      </w:r>
    </w:p>
    <w:p w14:paraId="2F000000">
      <w:pPr>
        <w:pStyle w:val="Style_2"/>
        <w:numPr>
          <w:ilvl w:val="0"/>
          <w:numId w:val="1"/>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 xml:space="preserve">определять способы </w:t>
      </w:r>
      <w:r>
        <w:rPr>
          <w:rFonts w:ascii="Times New Roman" w:hAnsi="Times New Roman"/>
          <w:color w:themeColor="text1" w:val="000000"/>
        </w:rPr>
        <w:t>пересылки и получения</w:t>
      </w:r>
      <w:r>
        <w:rPr>
          <w:rFonts w:ascii="Times New Roman" w:hAnsi="Times New Roman"/>
          <w:color w:themeColor="text1" w:val="000000"/>
        </w:rPr>
        <w:t xml:space="preserve"> заказанных товаров</w:t>
      </w:r>
      <w:r>
        <w:rPr>
          <w:rFonts w:ascii="Times New Roman" w:hAnsi="Times New Roman"/>
          <w:color w:themeColor="text1" w:val="000000"/>
        </w:rPr>
        <w:t>;</w:t>
      </w:r>
    </w:p>
    <w:p w14:paraId="30000000">
      <w:pPr>
        <w:pStyle w:val="Style_2"/>
        <w:numPr>
          <w:ilvl w:val="0"/>
          <w:numId w:val="1"/>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использовать иные преимущества Платформы.</w:t>
      </w:r>
    </w:p>
    <w:p w14:paraId="31000000">
      <w:pPr>
        <w:pStyle w:val="Style_2"/>
        <w:tabs>
          <w:tab w:leader="none" w:pos="426" w:val="left"/>
        </w:tabs>
        <w:spacing w:after="200" w:line="324" w:lineRule="auto"/>
        <w:ind w:firstLine="0" w:left="0"/>
        <w:jc w:val="both"/>
        <w:rPr>
          <w:rFonts w:ascii="Times New Roman" w:hAnsi="Times New Roman"/>
          <w:i w:val="1"/>
          <w:u w:val="single"/>
        </w:rPr>
      </w:pPr>
      <w:r>
        <w:rPr>
          <w:rFonts w:ascii="Times New Roman" w:hAnsi="Times New Roman"/>
          <w:i w:val="1"/>
          <w:u w:val="single"/>
        </w:rPr>
        <w:t>Задавать настройки</w:t>
      </w:r>
      <w:r>
        <w:rPr>
          <w:rFonts w:ascii="Times New Roman" w:hAnsi="Times New Roman"/>
        </w:rPr>
        <w:t xml:space="preserve"> </w:t>
      </w:r>
      <w:r>
        <w:rPr>
          <w:rFonts w:ascii="Times New Roman" w:hAnsi="Times New Roman"/>
          <w:i w:val="1"/>
          <w:u w:val="single"/>
        </w:rPr>
        <w:t>Организатора совместных закупок:</w:t>
      </w:r>
    </w:p>
    <w:p w14:paraId="32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 xml:space="preserve">зарегистрироваться через социальную сеть </w:t>
      </w:r>
      <w:r>
        <w:rPr>
          <w:rFonts w:ascii="Times New Roman" w:hAnsi="Times New Roman"/>
          <w:color w:themeColor="text1" w:val="000000"/>
        </w:rPr>
        <w:t>ВКонтакте</w:t>
      </w:r>
      <w:r>
        <w:rPr>
          <w:rFonts w:ascii="Times New Roman" w:hAnsi="Times New Roman"/>
          <w:color w:themeColor="text1" w:val="000000"/>
        </w:rPr>
        <w:t>;</w:t>
      </w:r>
    </w:p>
    <w:p w14:paraId="33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под</w:t>
      </w:r>
      <w:r>
        <w:rPr>
          <w:rFonts w:ascii="Times New Roman" w:hAnsi="Times New Roman"/>
          <w:color w:themeColor="text1" w:val="000000"/>
        </w:rPr>
        <w:t>ключить к Платформе свою бизнес-страницу в социальной сети</w:t>
      </w:r>
      <w:r>
        <w:rPr>
          <w:rFonts w:ascii="Times New Roman" w:hAnsi="Times New Roman"/>
          <w:color w:themeColor="text1" w:val="000000"/>
        </w:rPr>
        <w:t xml:space="preserve"> или </w:t>
      </w:r>
      <w:r>
        <w:rPr>
          <w:rFonts w:ascii="Times New Roman" w:hAnsi="Times New Roman"/>
          <w:color w:themeColor="text1" w:val="000000"/>
        </w:rPr>
        <w:t>телеграм</w:t>
      </w:r>
      <w:r>
        <w:rPr>
          <w:rFonts w:ascii="Times New Roman" w:hAnsi="Times New Roman"/>
          <w:color w:themeColor="text1" w:val="000000"/>
        </w:rPr>
        <w:t>-канале</w:t>
      </w:r>
      <w:r>
        <w:rPr>
          <w:rFonts w:ascii="Times New Roman" w:hAnsi="Times New Roman"/>
          <w:color w:themeColor="text1" w:val="000000"/>
        </w:rPr>
        <w:t>;</w:t>
      </w:r>
    </w:p>
    <w:p w14:paraId="34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 xml:space="preserve">использовать настройки Посредника по вкладке </w:t>
      </w:r>
      <w:r>
        <w:rPr>
          <w:rFonts w:ascii="Times New Roman" w:hAnsi="Times New Roman"/>
          <w:color w:themeColor="text1" w:val="000000"/>
        </w:rPr>
        <w:t>ОргСП</w:t>
      </w:r>
      <w:r>
        <w:rPr>
          <w:rFonts w:ascii="Times New Roman" w:hAnsi="Times New Roman"/>
          <w:color w:themeColor="text1" w:val="000000"/>
        </w:rPr>
        <w:t>;</w:t>
      </w:r>
    </w:p>
    <w:p w14:paraId="35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формировать перечень товаров в закупках по необходимым критериям у разных Поставщиков или Посредников;</w:t>
      </w:r>
    </w:p>
    <w:p w14:paraId="36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выбирать конкретных Посредников при формировании закупок через Посредников, самостоятельно определять способы доставки и получения посылок с товарами;</w:t>
      </w:r>
    </w:p>
    <w:p w14:paraId="37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заказывать проверки товаров на брак;</w:t>
      </w:r>
    </w:p>
    <w:p w14:paraId="38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обрабатывать закупки, отслеживать статусы закупок, оплат и доставок, вносить в них корректировки;</w:t>
      </w:r>
    </w:p>
    <w:p w14:paraId="39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использовать иные преимущества Платформы.</w:t>
      </w:r>
    </w:p>
    <w:p w14:paraId="3A000000">
      <w:pPr>
        <w:pStyle w:val="Style_2"/>
        <w:tabs>
          <w:tab w:leader="none" w:pos="426" w:val="left"/>
        </w:tabs>
        <w:spacing w:after="200" w:line="324" w:lineRule="auto"/>
        <w:ind w:firstLine="0" w:left="0"/>
        <w:jc w:val="both"/>
        <w:rPr>
          <w:rFonts w:ascii="Times New Roman" w:hAnsi="Times New Roman"/>
          <w:i w:val="1"/>
          <w:u w:val="single"/>
        </w:rPr>
      </w:pPr>
      <w:r>
        <w:rPr>
          <w:rFonts w:ascii="Times New Roman" w:hAnsi="Times New Roman"/>
          <w:i w:val="1"/>
          <w:u w:val="single"/>
        </w:rPr>
        <w:t>Задавать настройки</w:t>
      </w:r>
      <w:r>
        <w:rPr>
          <w:rFonts w:ascii="Times New Roman" w:hAnsi="Times New Roman"/>
        </w:rPr>
        <w:t xml:space="preserve"> </w:t>
      </w:r>
      <w:r>
        <w:rPr>
          <w:rFonts w:ascii="Times New Roman" w:hAnsi="Times New Roman"/>
          <w:i w:val="1"/>
          <w:u w:val="single"/>
        </w:rPr>
        <w:t>Поставщика:</w:t>
      </w:r>
    </w:p>
    <w:p w14:paraId="3B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 xml:space="preserve">подключать к Платформе свои бизнес-страницы в социальных сетях, в т.ч. </w:t>
      </w:r>
      <w:r>
        <w:rPr>
          <w:rFonts w:ascii="Times New Roman" w:hAnsi="Times New Roman"/>
          <w:color w:themeColor="text1" w:val="000000"/>
        </w:rPr>
        <w:t xml:space="preserve">использовать </w:t>
      </w:r>
      <w:r>
        <w:rPr>
          <w:rFonts w:ascii="Times New Roman" w:hAnsi="Times New Roman"/>
          <w:color w:themeColor="text1" w:val="000000"/>
        </w:rPr>
        <w:t xml:space="preserve">для работы с Платформой </w:t>
      </w:r>
      <w:r>
        <w:rPr>
          <w:rFonts w:ascii="Times New Roman" w:hAnsi="Times New Roman"/>
          <w:color w:themeColor="text1" w:val="000000"/>
        </w:rPr>
        <w:t>несколько аккаунтов или каналов;</w:t>
      </w:r>
    </w:p>
    <w:p w14:paraId="3C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 xml:space="preserve">задавать настройки Поставщика, </w:t>
      </w:r>
      <w:r>
        <w:rPr>
          <w:rFonts w:ascii="Times New Roman" w:hAnsi="Times New Roman"/>
          <w:color w:themeColor="text1" w:val="000000"/>
        </w:rPr>
        <w:t xml:space="preserve">настроить </w:t>
      </w:r>
      <w:r>
        <w:rPr>
          <w:rFonts w:ascii="Times New Roman" w:hAnsi="Times New Roman"/>
          <w:color w:themeColor="text1" w:val="000000"/>
        </w:rPr>
        <w:t>автовыгрузку</w:t>
      </w:r>
      <w:r>
        <w:rPr>
          <w:rFonts w:ascii="Times New Roman" w:hAnsi="Times New Roman"/>
          <w:color w:themeColor="text1" w:val="000000"/>
        </w:rPr>
        <w:t xml:space="preserve"> на Платформу своих товаров по заданным категориям</w:t>
      </w:r>
      <w:r>
        <w:rPr>
          <w:rFonts w:ascii="Times New Roman" w:hAnsi="Times New Roman"/>
          <w:color w:themeColor="text1" w:val="000000"/>
        </w:rPr>
        <w:t xml:space="preserve">, в том числе </w:t>
      </w:r>
      <w:r>
        <w:rPr>
          <w:rFonts w:ascii="Times New Roman" w:hAnsi="Times New Roman"/>
          <w:color w:themeColor="text1" w:val="000000"/>
        </w:rPr>
        <w:t>настроить отражение на фотографиях места нахождения точки продаж в торговом центре</w:t>
      </w:r>
      <w:r>
        <w:rPr>
          <w:rFonts w:ascii="Times New Roman" w:hAnsi="Times New Roman"/>
          <w:color w:themeColor="text1" w:val="000000"/>
        </w:rPr>
        <w:t>, получать заказы напрямую от Покупателей</w:t>
      </w:r>
      <w:r>
        <w:rPr>
          <w:rFonts w:ascii="Times New Roman" w:hAnsi="Times New Roman"/>
          <w:color w:themeColor="text1" w:val="000000"/>
        </w:rPr>
        <w:t>;</w:t>
      </w:r>
    </w:p>
    <w:p w14:paraId="3D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получить</w:t>
      </w:r>
      <w:r>
        <w:rPr>
          <w:rFonts w:ascii="Times New Roman" w:hAnsi="Times New Roman"/>
          <w:color w:themeColor="text1" w:val="000000"/>
        </w:rPr>
        <w:t xml:space="preserve"> рейтинг Поставщик</w:t>
      </w:r>
      <w:r>
        <w:rPr>
          <w:rFonts w:ascii="Times New Roman" w:hAnsi="Times New Roman"/>
          <w:color w:themeColor="text1" w:val="000000"/>
        </w:rPr>
        <w:t>а</w:t>
      </w:r>
      <w:r>
        <w:rPr>
          <w:rFonts w:ascii="Times New Roman" w:hAnsi="Times New Roman"/>
          <w:color w:themeColor="text1" w:val="000000"/>
        </w:rPr>
        <w:t>;</w:t>
      </w:r>
    </w:p>
    <w:p w14:paraId="3E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обрабатывать заказы</w:t>
      </w:r>
      <w:r>
        <w:rPr>
          <w:rFonts w:ascii="Times New Roman" w:hAnsi="Times New Roman"/>
          <w:color w:themeColor="text1" w:val="000000"/>
        </w:rPr>
        <w:t>, выставлять счета клиентам;</w:t>
      </w:r>
    </w:p>
    <w:p w14:paraId="3F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корректировать информацию о товаре;</w:t>
      </w:r>
    </w:p>
    <w:p w14:paraId="40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осуществлять взаимодействие с Покупателями и Посредниками через чаты и голосовые сообщения</w:t>
      </w:r>
      <w:r>
        <w:rPr>
          <w:rFonts w:ascii="Times New Roman" w:hAnsi="Times New Roman"/>
          <w:color w:themeColor="text1" w:val="000000"/>
        </w:rPr>
        <w:t>;</w:t>
      </w:r>
    </w:p>
    <w:p w14:paraId="41000000">
      <w:pPr>
        <w:pStyle w:val="Style_2"/>
        <w:numPr>
          <w:ilvl w:val="0"/>
          <w:numId w:val="2"/>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использовать иные преимущества Платформы</w:t>
      </w:r>
      <w:r>
        <w:rPr>
          <w:rFonts w:ascii="Times New Roman" w:hAnsi="Times New Roman"/>
          <w:color w:themeColor="text1" w:val="000000"/>
        </w:rPr>
        <w:t>.</w:t>
      </w:r>
    </w:p>
    <w:p w14:paraId="42000000">
      <w:pPr>
        <w:pStyle w:val="Style_2"/>
        <w:tabs>
          <w:tab w:leader="none" w:pos="426" w:val="left"/>
        </w:tabs>
        <w:spacing w:after="200" w:line="324" w:lineRule="auto"/>
        <w:ind w:firstLine="0" w:left="0"/>
        <w:jc w:val="both"/>
        <w:rPr>
          <w:rFonts w:ascii="Times New Roman" w:hAnsi="Times New Roman"/>
          <w:i w:val="1"/>
          <w:u w:val="single"/>
        </w:rPr>
      </w:pPr>
      <w:r>
        <w:rPr>
          <w:rFonts w:ascii="Times New Roman" w:hAnsi="Times New Roman"/>
          <w:i w:val="1"/>
          <w:u w:val="single"/>
        </w:rPr>
        <w:t>Задавать настройки</w:t>
      </w:r>
      <w:r>
        <w:rPr>
          <w:rFonts w:ascii="Times New Roman" w:hAnsi="Times New Roman"/>
        </w:rPr>
        <w:t xml:space="preserve"> </w:t>
      </w:r>
      <w:r>
        <w:rPr>
          <w:rFonts w:ascii="Times New Roman" w:hAnsi="Times New Roman"/>
          <w:i w:val="1"/>
          <w:u w:val="single"/>
        </w:rPr>
        <w:t>Посредника:</w:t>
      </w:r>
    </w:p>
    <w:p w14:paraId="43000000">
      <w:pPr>
        <w:pStyle w:val="Style_2"/>
        <w:numPr>
          <w:ilvl w:val="0"/>
          <w:numId w:val="3"/>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з</w:t>
      </w:r>
      <w:r>
        <w:rPr>
          <w:rFonts w:ascii="Times New Roman" w:hAnsi="Times New Roman"/>
          <w:color w:themeColor="text1" w:val="000000"/>
        </w:rPr>
        <w:t xml:space="preserve">арегистрироваться через </w:t>
      </w:r>
      <w:r>
        <w:rPr>
          <w:rFonts w:ascii="Times New Roman" w:hAnsi="Times New Roman"/>
          <w:color w:themeColor="text1" w:val="000000"/>
        </w:rPr>
        <w:t>социальную сеть</w:t>
      </w:r>
      <w:r>
        <w:rPr>
          <w:rFonts w:ascii="Times New Roman" w:hAnsi="Times New Roman"/>
          <w:color w:themeColor="text1" w:val="000000"/>
        </w:rPr>
        <w:t xml:space="preserve"> или подключить к Платформе свою бизнес-страницу в социальных сетях</w:t>
      </w:r>
      <w:r>
        <w:rPr>
          <w:rFonts w:ascii="Times New Roman" w:hAnsi="Times New Roman"/>
          <w:color w:themeColor="text1" w:val="000000"/>
        </w:rPr>
        <w:t>;</w:t>
      </w:r>
    </w:p>
    <w:p w14:paraId="44000000">
      <w:pPr>
        <w:pStyle w:val="Style_2"/>
        <w:numPr>
          <w:ilvl w:val="0"/>
          <w:numId w:val="3"/>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самостоятельно формировать стоимость своих услуг;</w:t>
      </w:r>
    </w:p>
    <w:p w14:paraId="45000000">
      <w:pPr>
        <w:pStyle w:val="Style_2"/>
        <w:numPr>
          <w:ilvl w:val="0"/>
          <w:numId w:val="3"/>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 xml:space="preserve">получать заявки других Пользователей (Покупателей, Продавцов) на сборку и/или отправку товаров Покупателям; </w:t>
      </w:r>
    </w:p>
    <w:p w14:paraId="46000000">
      <w:pPr>
        <w:pStyle w:val="Style_2"/>
        <w:numPr>
          <w:ilvl w:val="0"/>
          <w:numId w:val="3"/>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н</w:t>
      </w:r>
      <w:r>
        <w:rPr>
          <w:rFonts w:ascii="Times New Roman" w:hAnsi="Times New Roman"/>
          <w:color w:themeColor="text1" w:val="000000"/>
        </w:rPr>
        <w:t>астроить автоматизацию учет</w:t>
      </w:r>
      <w:r>
        <w:rPr>
          <w:rFonts w:ascii="Times New Roman" w:hAnsi="Times New Roman"/>
          <w:color w:themeColor="text1" w:val="000000"/>
        </w:rPr>
        <w:t>а</w:t>
      </w:r>
      <w:r>
        <w:rPr>
          <w:rFonts w:ascii="Times New Roman" w:hAnsi="Times New Roman"/>
          <w:color w:themeColor="text1" w:val="000000"/>
        </w:rPr>
        <w:t xml:space="preserve"> клиентов и расходов, автоматизаци</w:t>
      </w:r>
      <w:r>
        <w:rPr>
          <w:rFonts w:ascii="Times New Roman" w:hAnsi="Times New Roman"/>
          <w:color w:themeColor="text1" w:val="000000"/>
        </w:rPr>
        <w:t>ю</w:t>
      </w:r>
      <w:r>
        <w:rPr>
          <w:rFonts w:ascii="Times New Roman" w:hAnsi="Times New Roman"/>
          <w:color w:themeColor="text1" w:val="000000"/>
        </w:rPr>
        <w:t xml:space="preserve"> сборки с маркировкой, электронн</w:t>
      </w:r>
      <w:r>
        <w:rPr>
          <w:rFonts w:ascii="Times New Roman" w:hAnsi="Times New Roman"/>
          <w:color w:themeColor="text1" w:val="000000"/>
        </w:rPr>
        <w:t>ую</w:t>
      </w:r>
      <w:r>
        <w:rPr>
          <w:rFonts w:ascii="Times New Roman" w:hAnsi="Times New Roman"/>
          <w:color w:themeColor="text1" w:val="000000"/>
        </w:rPr>
        <w:t xml:space="preserve"> сортировк</w:t>
      </w:r>
      <w:r>
        <w:rPr>
          <w:rFonts w:ascii="Times New Roman" w:hAnsi="Times New Roman"/>
          <w:color w:themeColor="text1" w:val="000000"/>
        </w:rPr>
        <w:t>у</w:t>
      </w:r>
      <w:r>
        <w:rPr>
          <w:rFonts w:ascii="Times New Roman" w:hAnsi="Times New Roman"/>
          <w:color w:themeColor="text1" w:val="000000"/>
        </w:rPr>
        <w:t xml:space="preserve"> товаров, </w:t>
      </w:r>
      <w:r>
        <w:rPr>
          <w:rFonts w:ascii="Times New Roman" w:hAnsi="Times New Roman"/>
          <w:color w:themeColor="text1" w:val="000000"/>
        </w:rPr>
        <w:t xml:space="preserve">обработку заказов, </w:t>
      </w:r>
      <w:r>
        <w:rPr>
          <w:rFonts w:ascii="Times New Roman" w:hAnsi="Times New Roman"/>
          <w:color w:themeColor="text1" w:val="000000"/>
        </w:rPr>
        <w:t>прямое взаимодействие</w:t>
      </w:r>
      <w:r>
        <w:rPr>
          <w:rFonts w:ascii="Times New Roman" w:hAnsi="Times New Roman"/>
          <w:color w:themeColor="text1" w:val="000000"/>
        </w:rPr>
        <w:t xml:space="preserve"> с клиентами</w:t>
      </w:r>
      <w:r>
        <w:rPr>
          <w:rFonts w:ascii="Times New Roman" w:hAnsi="Times New Roman"/>
          <w:color w:themeColor="text1" w:val="000000"/>
        </w:rPr>
        <w:t xml:space="preserve"> через чат</w:t>
      </w:r>
      <w:r>
        <w:rPr>
          <w:rFonts w:ascii="Times New Roman" w:hAnsi="Times New Roman"/>
          <w:color w:themeColor="text1" w:val="000000"/>
        </w:rPr>
        <w:t xml:space="preserve">ы </w:t>
      </w:r>
      <w:r>
        <w:rPr>
          <w:rFonts w:ascii="Times New Roman" w:hAnsi="Times New Roman"/>
          <w:color w:themeColor="text1" w:val="000000"/>
        </w:rPr>
        <w:t>и голосовые сообщения;</w:t>
      </w:r>
    </w:p>
    <w:p w14:paraId="47000000">
      <w:pPr>
        <w:pStyle w:val="Style_2"/>
        <w:numPr>
          <w:ilvl w:val="0"/>
          <w:numId w:val="3"/>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получить рейтинг Посредника</w:t>
      </w:r>
      <w:r>
        <w:rPr>
          <w:rFonts w:ascii="Times New Roman" w:hAnsi="Times New Roman"/>
          <w:color w:themeColor="text1" w:val="000000"/>
        </w:rPr>
        <w:t>;</w:t>
      </w:r>
    </w:p>
    <w:p w14:paraId="48000000">
      <w:pPr>
        <w:pStyle w:val="Style_2"/>
        <w:numPr>
          <w:ilvl w:val="0"/>
          <w:numId w:val="3"/>
        </w:num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использовать иные преимущества Платформы</w:t>
      </w:r>
      <w:r>
        <w:rPr>
          <w:rFonts w:ascii="Times New Roman" w:hAnsi="Times New Roman"/>
          <w:color w:themeColor="text1" w:val="000000"/>
        </w:rPr>
        <w:t>.</w:t>
      </w:r>
    </w:p>
    <w:p w14:paraId="49000000">
      <w:p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К Функционалу Платформы также относится статистическая информация, калькуляторы, информация об акциях или распродажах, определение мест расположений магазинов или сведения о Посредниках, видеообзоры поставщиков, посредников, товаров.</w:t>
      </w:r>
    </w:p>
    <w:p w14:paraId="4A000000">
      <w:pPr>
        <w:tabs>
          <w:tab w:leader="none" w:pos="426" w:val="left"/>
        </w:tabs>
        <w:spacing w:after="200" w:line="324" w:lineRule="auto"/>
        <w:ind/>
        <w:jc w:val="both"/>
        <w:rPr>
          <w:rFonts w:ascii="Times New Roman" w:hAnsi="Times New Roman"/>
          <w:color w:themeColor="text1" w:val="000000"/>
        </w:rPr>
      </w:pPr>
      <w:r>
        <w:rPr>
          <w:rFonts w:ascii="Times New Roman" w:hAnsi="Times New Roman"/>
          <w:color w:themeColor="text1" w:val="000000"/>
        </w:rPr>
        <w:t>Более подробно с Функционалом Платформы можно ознакомиться в видеоинструкциях, размещенных на Платформе.</w:t>
      </w:r>
    </w:p>
    <w:p w14:paraId="4B000000">
      <w:pPr>
        <w:numPr>
          <w:ilvl w:val="0"/>
          <w:numId w:val="4"/>
        </w:numPr>
        <w:spacing w:after="240" w:before="240" w:line="276" w:lineRule="auto"/>
        <w:ind/>
        <w:jc w:val="both"/>
        <w:rPr>
          <w:rFonts w:ascii="Times New Roman" w:hAnsi="Times New Roman"/>
          <w:b w:val="1"/>
          <w:color w:themeColor="text1" w:val="000000"/>
          <w:sz w:val="28"/>
        </w:rPr>
      </w:pPr>
      <w:r>
        <w:rPr>
          <w:rFonts w:ascii="Times New Roman" w:hAnsi="Times New Roman"/>
          <w:b w:val="1"/>
          <w:color w:themeColor="text1" w:val="000000"/>
          <w:sz w:val="28"/>
        </w:rPr>
        <w:t>Предмет Соглашения</w:t>
      </w:r>
    </w:p>
    <w:p w14:paraId="4C000000">
      <w:pPr>
        <w:pStyle w:val="Style_2"/>
        <w:numPr>
          <w:ilvl w:val="1"/>
          <w:numId w:val="4"/>
        </w:numPr>
        <w:tabs>
          <w:tab w:leader="none" w:pos="426" w:val="left"/>
        </w:tabs>
        <w:spacing w:after="240" w:before="240" w:line="276" w:lineRule="auto"/>
        <w:ind w:firstLine="0" w:left="0"/>
        <w:contextualSpacing w:val="0"/>
        <w:jc w:val="both"/>
        <w:rPr>
          <w:rFonts w:ascii="Times New Roman" w:hAnsi="Times New Roman"/>
          <w:color w:themeColor="text1" w:val="000000"/>
        </w:rPr>
      </w:pPr>
      <w:r>
        <w:rPr>
          <w:rFonts w:ascii="Times New Roman" w:hAnsi="Times New Roman"/>
          <w:color w:themeColor="text1" w:val="000000"/>
        </w:rPr>
        <w:t xml:space="preserve">Администрация предоставляет Пользователям услугу доступа к Платформе, а также иные услуги </w:t>
      </w:r>
      <w:r>
        <w:rPr>
          <w:rFonts w:ascii="Times New Roman" w:hAnsi="Times New Roman"/>
          <w:color w:themeColor="text1" w:val="000000"/>
        </w:rPr>
        <w:t xml:space="preserve">онлайн-сервисов Платформы </w:t>
      </w:r>
      <w:r>
        <w:rPr>
          <w:rFonts w:ascii="Times New Roman" w:hAnsi="Times New Roman"/>
          <w:color w:themeColor="text1" w:val="000000"/>
        </w:rPr>
        <w:t>для реализации потребностей в поиске, приобретении, либо наоборот – в реализации товаров и услуг</w:t>
      </w:r>
      <w:r>
        <w:rPr>
          <w:rFonts w:ascii="Times New Roman" w:hAnsi="Times New Roman"/>
          <w:color w:themeColor="text1" w:val="000000"/>
        </w:rPr>
        <w:t>.</w:t>
      </w:r>
    </w:p>
    <w:p w14:paraId="4D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Услуга </w:t>
      </w:r>
      <w:r>
        <w:rPr>
          <w:rFonts w:ascii="Times New Roman" w:hAnsi="Times New Roman"/>
          <w:color w:themeColor="text1" w:val="000000"/>
        </w:rPr>
        <w:t xml:space="preserve">доступа к Платформе </w:t>
      </w:r>
      <w:r>
        <w:rPr>
          <w:rFonts w:ascii="Times New Roman" w:hAnsi="Times New Roman"/>
          <w:color w:themeColor="text1" w:val="000000"/>
        </w:rPr>
        <w:t xml:space="preserve">для Пользователей </w:t>
      </w:r>
      <w:r>
        <w:rPr>
          <w:rFonts w:ascii="Times New Roman" w:hAnsi="Times New Roman"/>
          <w:color w:themeColor="text1" w:val="000000"/>
        </w:rPr>
        <w:t xml:space="preserve">носит безвозмездный характер </w:t>
      </w:r>
      <w:r>
        <w:rPr>
          <w:rFonts w:ascii="Times New Roman" w:hAnsi="Times New Roman"/>
          <w:color w:themeColor="text1" w:val="000000"/>
        </w:rPr>
        <w:t xml:space="preserve">и </w:t>
      </w:r>
      <w:r>
        <w:rPr>
          <w:rFonts w:ascii="Times New Roman" w:hAnsi="Times New Roman"/>
          <w:color w:themeColor="text1" w:val="000000"/>
        </w:rPr>
        <w:t>считается предоставленной с момента совершения Пользователем</w:t>
      </w:r>
      <w:r>
        <w:rPr>
          <w:rFonts w:ascii="Times New Roman" w:hAnsi="Times New Roman"/>
          <w:color w:themeColor="text1" w:val="000000"/>
        </w:rPr>
        <w:t xml:space="preserve"> действий, предусмотренных п.1.3. и иными пунктами Соглашения, а также использования любого Функционала платформы</w:t>
      </w:r>
      <w:r>
        <w:rPr>
          <w:rFonts w:ascii="Times New Roman" w:hAnsi="Times New Roman"/>
          <w:color w:themeColor="text1" w:val="000000"/>
        </w:rPr>
        <w:t xml:space="preserve">. </w:t>
      </w:r>
    </w:p>
    <w:p w14:paraId="4E000000">
      <w:pPr>
        <w:numPr>
          <w:ilvl w:val="1"/>
          <w:numId w:val="4"/>
        </w:numPr>
        <w:spacing w:after="200" w:line="324" w:lineRule="auto"/>
        <w:ind w:firstLine="0" w:left="0"/>
        <w:jc w:val="both"/>
        <w:rPr>
          <w:rFonts w:ascii="Times New Roman" w:hAnsi="Times New Roman"/>
          <w:color w:themeColor="text1" w:val="000000"/>
        </w:rPr>
      </w:pPr>
      <w:r>
        <w:rPr>
          <w:rFonts w:ascii="Times New Roman" w:hAnsi="Times New Roman"/>
          <w:color w:themeColor="text1" w:val="000000"/>
        </w:rPr>
        <w:t>Пользователь имеет право использовать Платформу следующими способами:</w:t>
      </w:r>
    </w:p>
    <w:p w14:paraId="4F000000">
      <w:pPr>
        <w:numPr>
          <w:ilvl w:val="0"/>
          <w:numId w:val="5"/>
        </w:numPr>
        <w:spacing w:after="240" w:before="240" w:line="276" w:lineRule="auto"/>
        <w:ind w:hanging="357" w:left="714"/>
        <w:jc w:val="both"/>
        <w:rPr>
          <w:rFonts w:ascii="Times New Roman" w:hAnsi="Times New Roman"/>
        </w:rPr>
      </w:pPr>
      <w:r>
        <w:rPr>
          <w:rFonts w:ascii="Times New Roman" w:hAnsi="Times New Roman"/>
        </w:rPr>
        <w:t>осуществление регистрации на Платформе</w:t>
      </w:r>
      <w:r>
        <w:rPr>
          <w:rFonts w:ascii="Times New Roman" w:hAnsi="Times New Roman"/>
        </w:rPr>
        <w:t xml:space="preserve"> в соответствии с выбранным Профилем Пользователя</w:t>
      </w:r>
      <w:r>
        <w:rPr>
          <w:rFonts w:ascii="Times New Roman" w:hAnsi="Times New Roman"/>
        </w:rPr>
        <w:t xml:space="preserve"> (</w:t>
      </w:r>
      <w:r>
        <w:rPr>
          <w:rFonts w:ascii="Times New Roman" w:hAnsi="Times New Roman"/>
        </w:rPr>
        <w:t xml:space="preserve">Покупателя, </w:t>
      </w:r>
      <w:r>
        <w:rPr>
          <w:rFonts w:ascii="Times New Roman" w:hAnsi="Times New Roman"/>
        </w:rPr>
        <w:t>ОргСП</w:t>
      </w:r>
      <w:r>
        <w:rPr>
          <w:rFonts w:ascii="Times New Roman" w:hAnsi="Times New Roman"/>
        </w:rPr>
        <w:t xml:space="preserve"> - </w:t>
      </w:r>
      <w:r>
        <w:rPr>
          <w:rFonts w:ascii="Times New Roman" w:hAnsi="Times New Roman"/>
        </w:rPr>
        <w:t>Организатора совместных закупок, Посредника или Поставщика</w:t>
      </w:r>
      <w:r>
        <w:rPr>
          <w:rFonts w:ascii="Times New Roman" w:hAnsi="Times New Roman"/>
        </w:rPr>
        <w:t>)</w:t>
      </w:r>
      <w:r>
        <w:rPr>
          <w:rFonts w:ascii="Times New Roman" w:hAnsi="Times New Roman"/>
        </w:rPr>
        <w:t>;</w:t>
      </w:r>
    </w:p>
    <w:p w14:paraId="50000000">
      <w:pPr>
        <w:numPr>
          <w:ilvl w:val="0"/>
          <w:numId w:val="5"/>
        </w:numPr>
        <w:spacing w:after="240" w:before="240" w:line="276" w:lineRule="auto"/>
        <w:ind w:hanging="357" w:left="714"/>
        <w:jc w:val="both"/>
        <w:rPr>
          <w:rFonts w:ascii="Times New Roman" w:hAnsi="Times New Roman"/>
        </w:rPr>
      </w:pPr>
      <w:r>
        <w:rPr>
          <w:rFonts w:ascii="Times New Roman" w:hAnsi="Times New Roman"/>
        </w:rPr>
        <w:t>использование Функционала Платформы в соответствии с выбранным Профилем Пользователя;</w:t>
      </w:r>
    </w:p>
    <w:p w14:paraId="51000000">
      <w:pPr>
        <w:numPr>
          <w:ilvl w:val="0"/>
          <w:numId w:val="5"/>
        </w:numPr>
        <w:spacing w:after="240" w:before="240" w:line="276" w:lineRule="auto"/>
        <w:ind w:hanging="357" w:left="714"/>
        <w:jc w:val="both"/>
        <w:rPr>
          <w:rFonts w:ascii="Times New Roman" w:hAnsi="Times New Roman"/>
          <w:color w:themeColor="text1" w:val="000000"/>
        </w:rPr>
      </w:pPr>
      <w:r>
        <w:rPr>
          <w:rFonts w:ascii="Times New Roman" w:hAnsi="Times New Roman"/>
          <w:color w:themeColor="text1" w:val="000000"/>
        </w:rPr>
        <w:t>получение доступа к информации, предоставляемой Платформой в порядке и на условиях, указанных в настоящем Соглашении;</w:t>
      </w:r>
    </w:p>
    <w:p w14:paraId="52000000">
      <w:pPr>
        <w:numPr>
          <w:ilvl w:val="0"/>
          <w:numId w:val="5"/>
        </w:numPr>
        <w:spacing w:after="240" w:before="240" w:line="276" w:lineRule="auto"/>
        <w:ind w:hanging="357" w:left="714"/>
        <w:jc w:val="both"/>
        <w:rPr>
          <w:rFonts w:ascii="Times New Roman" w:hAnsi="Times New Roman"/>
          <w:color w:themeColor="text1" w:val="000000"/>
        </w:rPr>
      </w:pPr>
      <w:r>
        <w:rPr>
          <w:rFonts w:ascii="Times New Roman" w:hAnsi="Times New Roman"/>
          <w:color w:themeColor="text1" w:val="000000"/>
        </w:rPr>
        <w:t>воспроизведение (просмотр) Контента, размещенного на Платформе;</w:t>
      </w:r>
    </w:p>
    <w:p w14:paraId="53000000">
      <w:pPr>
        <w:numPr>
          <w:ilvl w:val="0"/>
          <w:numId w:val="5"/>
        </w:numPr>
        <w:spacing w:after="240" w:before="240" w:line="276" w:lineRule="auto"/>
        <w:ind w:hanging="357" w:left="714"/>
        <w:jc w:val="both"/>
        <w:rPr>
          <w:rFonts w:ascii="Times New Roman" w:hAnsi="Times New Roman"/>
          <w:color w:themeColor="text1" w:val="000000"/>
        </w:rPr>
      </w:pPr>
      <w:r>
        <w:rPr>
          <w:rFonts w:ascii="Times New Roman" w:hAnsi="Times New Roman"/>
          <w:color w:themeColor="text1" w:val="000000"/>
        </w:rPr>
        <w:t>использование дополнительных сервисов Платформы в порядке и на условиях, изложенных в настоящем Соглашении и</w:t>
      </w:r>
      <w:r>
        <w:rPr>
          <w:rFonts w:ascii="Times New Roman" w:hAnsi="Times New Roman"/>
          <w:color w:themeColor="text1" w:val="000000"/>
        </w:rPr>
        <w:t>/или</w:t>
      </w:r>
      <w:r>
        <w:rPr>
          <w:rFonts w:ascii="Times New Roman" w:hAnsi="Times New Roman"/>
          <w:color w:themeColor="text1" w:val="000000"/>
        </w:rPr>
        <w:t xml:space="preserve"> </w:t>
      </w:r>
      <w:r>
        <w:rPr>
          <w:rFonts w:ascii="Times New Roman" w:hAnsi="Times New Roman"/>
          <w:color w:themeColor="text1" w:val="000000"/>
        </w:rPr>
        <w:t>на Платформе</w:t>
      </w:r>
      <w:r>
        <w:rPr>
          <w:rFonts w:ascii="Times New Roman" w:hAnsi="Times New Roman"/>
          <w:color w:themeColor="text1" w:val="000000"/>
        </w:rPr>
        <w:t>;</w:t>
      </w:r>
    </w:p>
    <w:p w14:paraId="54000000">
      <w:pPr>
        <w:numPr>
          <w:ilvl w:val="0"/>
          <w:numId w:val="5"/>
        </w:numPr>
        <w:spacing w:after="240" w:before="240" w:line="276" w:lineRule="auto"/>
        <w:ind w:hanging="357" w:left="714"/>
        <w:jc w:val="both"/>
        <w:rPr>
          <w:rFonts w:ascii="Times New Roman" w:hAnsi="Times New Roman"/>
          <w:color w:themeColor="text1" w:val="000000"/>
        </w:rPr>
      </w:pPr>
      <w:r>
        <w:rPr>
          <w:rFonts w:ascii="Times New Roman" w:hAnsi="Times New Roman"/>
          <w:color w:themeColor="text1" w:val="000000"/>
        </w:rPr>
        <w:t xml:space="preserve">совершение иных действий, связанных с использованием сервисов </w:t>
      </w:r>
      <w:r>
        <w:rPr>
          <w:rFonts w:ascii="Times New Roman" w:hAnsi="Times New Roman"/>
          <w:color w:themeColor="text1" w:val="000000"/>
        </w:rPr>
        <w:t>в соответствии с Функционалом Платформы</w:t>
      </w:r>
      <w:r>
        <w:rPr>
          <w:rFonts w:ascii="Times New Roman" w:hAnsi="Times New Roman"/>
          <w:color w:themeColor="text1" w:val="000000"/>
        </w:rPr>
        <w:t xml:space="preserve">.  </w:t>
      </w:r>
    </w:p>
    <w:p w14:paraId="55000000">
      <w:pPr>
        <w:pStyle w:val="Style_2"/>
        <w:numPr>
          <w:ilvl w:val="1"/>
          <w:numId w:val="4"/>
        </w:numPr>
        <w:spacing w:after="200" w:line="324" w:lineRule="auto"/>
        <w:ind w:firstLine="0" w:left="0"/>
        <w:jc w:val="both"/>
        <w:rPr>
          <w:rFonts w:ascii="Times New Roman" w:hAnsi="Times New Roman"/>
          <w:color w:themeColor="text1" w:val="000000"/>
        </w:rPr>
      </w:pPr>
      <w:r>
        <w:rPr>
          <w:rFonts w:ascii="Times New Roman" w:hAnsi="Times New Roman"/>
          <w:color w:themeColor="text1" w:val="000000"/>
        </w:rPr>
        <w:t xml:space="preserve">Администрация предоставляет Пользователям – Организаторам совместных закупок </w:t>
      </w:r>
      <w:r>
        <w:rPr>
          <w:rFonts w:ascii="Times New Roman" w:hAnsi="Times New Roman"/>
          <w:color w:themeColor="text1" w:val="000000"/>
        </w:rPr>
        <w:t>Услуг</w:t>
      </w:r>
      <w:r>
        <w:rPr>
          <w:rFonts w:ascii="Times New Roman" w:hAnsi="Times New Roman"/>
          <w:color w:themeColor="text1" w:val="000000"/>
        </w:rPr>
        <w:t>у</w:t>
      </w:r>
      <w:r>
        <w:rPr>
          <w:rFonts w:ascii="Times New Roman" w:hAnsi="Times New Roman"/>
          <w:color w:themeColor="text1" w:val="000000"/>
        </w:rPr>
        <w:t xml:space="preserve"> автоматической выгрузки (</w:t>
      </w:r>
      <w:r>
        <w:rPr>
          <w:rFonts w:ascii="Times New Roman" w:hAnsi="Times New Roman"/>
          <w:color w:themeColor="text1" w:val="000000"/>
        </w:rPr>
        <w:t>парсинга</w:t>
      </w:r>
      <w:r>
        <w:rPr>
          <w:rFonts w:ascii="Times New Roman" w:hAnsi="Times New Roman"/>
          <w:color w:themeColor="text1" w:val="000000"/>
        </w:rPr>
        <w:t>)</w:t>
      </w:r>
      <w:r>
        <w:rPr>
          <w:rFonts w:ascii="Times New Roman" w:hAnsi="Times New Roman"/>
          <w:color w:themeColor="text1" w:val="000000"/>
        </w:rPr>
        <w:t>. Данная Услуга</w:t>
      </w:r>
      <w:r>
        <w:rPr>
          <w:rFonts w:ascii="Times New Roman" w:hAnsi="Times New Roman"/>
          <w:color w:themeColor="text1" w:val="000000"/>
        </w:rPr>
        <w:t xml:space="preserve"> оплачивается в соответствии с Тарифным планом Администрации, размещенным на Платформе.</w:t>
      </w:r>
    </w:p>
    <w:p w14:paraId="56000000">
      <w:pPr>
        <w:numPr>
          <w:ilvl w:val="0"/>
          <w:numId w:val="4"/>
        </w:numPr>
        <w:spacing w:after="240" w:before="240" w:line="276" w:lineRule="auto"/>
        <w:ind/>
        <w:jc w:val="both"/>
        <w:rPr>
          <w:rFonts w:ascii="Times New Roman" w:hAnsi="Times New Roman"/>
          <w:b w:val="1"/>
          <w:color w:themeColor="text1" w:val="000000"/>
          <w:sz w:val="28"/>
        </w:rPr>
      </w:pPr>
      <w:r>
        <w:rPr>
          <w:rFonts w:ascii="Times New Roman" w:hAnsi="Times New Roman"/>
          <w:b w:val="1"/>
          <w:color w:themeColor="text1" w:val="000000"/>
          <w:sz w:val="28"/>
        </w:rPr>
        <w:t>Гарантии Пользователя</w:t>
      </w:r>
    </w:p>
    <w:p w14:paraId="57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Принимая настоящее Соглашение, Пользователь заявляет и гарантирует, что на дату заключения настоящего Соглашения и в период его действия: </w:t>
      </w:r>
    </w:p>
    <w:p w14:paraId="58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Обладает всеми полномочиями для заключения настоящего Соглашения и исполнения обязательств, принимаемых на себя по Соглашению, а равно достиг возраста, допустимого в соответствии с законодательством Российской Федерации для акцепта настоящего соглашения.</w:t>
      </w:r>
    </w:p>
    <w:p w14:paraId="59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Обладает технической информацией, необходимой для запуска и использования Платформы, в том числе информацией о требованиях к аппаратному и программному обеспечению. Также Пользователь подтверждает наличие у него необходимых технических средств для использования предоставляемого сервиса.</w:t>
      </w:r>
    </w:p>
    <w:p w14:paraId="5A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Предпринял все действия, необходимые для заключения и исполнения Соглашения, и для обеспечения того, чтобы Соглашение являлось законным, обязательным для исполнения им и подлежащим исполнению в отношении его контрагента. Под такими действиями понимается, в том числе получение разрешений, согласий от законных представителей и других третьих лиц, если такие разрешения, согласия требуются для заключения, исполнения настоящего соглашения, а также Договора, заключаемого при помощи Платформы.</w:t>
      </w:r>
    </w:p>
    <w:p w14:paraId="5B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существует, насколько известно, нерешенных вопросов правового характера, угрозы судебного разбирательства или иных обстоятельств, которые могут иметь негативные последствия для Пользователя или его деятельности, Пользователем не допущено нарушения каких-либо существенных положений какого-либо заключенного им договора или иного соглашения, нет постановлений, определений и решений суда, арбитражного суда или другого государственного органа, которые могут оказать отрицательное воздействие на положение Пользователя или его деятельность.</w:t>
      </w:r>
    </w:p>
    <w:p w14:paraId="5C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Вся информация и документы, предоставленные Пользователем, в связи с настоящим Соглашением, соответствуют действительности, являются достоверными, полными и точными во всех отношениях, и Пользователь не скрывает никаких фактов, которые, если бы они стали известны, могли бы оказать неблагоприятное влияние на решение Администрации о заключение данного Соглашения.</w:t>
      </w:r>
    </w:p>
    <w:p w14:paraId="5D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Обязательства Пользователя по настоящему Соглашению являются законными, действительными, действующими и обязательными для исполнения Пользователем, подлежащими исполнению в соответствии с положениями Соглашения.</w:t>
      </w:r>
    </w:p>
    <w:p w14:paraId="5E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Несет полную юридическую ответственность, наступающую в результате просмотра/загрузки Контента, программы и/или использования </w:t>
      </w:r>
      <w:r>
        <w:rPr>
          <w:rFonts w:ascii="Times New Roman" w:hAnsi="Times New Roman"/>
          <w:color w:themeColor="text1" w:val="000000"/>
        </w:rPr>
        <w:t>функциональностей</w:t>
      </w:r>
      <w:r>
        <w:rPr>
          <w:rFonts w:ascii="Times New Roman" w:hAnsi="Times New Roman"/>
          <w:color w:themeColor="text1" w:val="000000"/>
        </w:rPr>
        <w:t>, размещенных на Платформе.</w:t>
      </w:r>
    </w:p>
    <w:p w14:paraId="5F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Пользователь признает, что он несет полную ответственность за данные, сообщаемые Администрации посредством функционала Платформы. Пользователь признает, что не имеет никаких претензий к Администрации за некорректно оформленную Подписку на Платформе, так как самостоятельно не удостоверился в ее корректности во время совершения оплаты.</w:t>
      </w:r>
    </w:p>
    <w:p w14:paraId="60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Пользователь не будет передавать свое право пользования Платформы другим лицам.</w:t>
      </w:r>
    </w:p>
    <w:p w14:paraId="61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Пользователь не будет совершать действий с целью получить несанкционированный доступ к Платформе, и любая попытка сделать это или содействие другим Пользователям или третьим лицам в этом (включая распространение инструкций, программного обеспечения и инструментов для этой цели) приведет к расторжению настоящего Соглашения с Пользователем. Администрация в этом случае</w:t>
      </w:r>
      <w:r>
        <w:rPr>
          <w:rFonts w:ascii="Times New Roman" w:hAnsi="Times New Roman"/>
          <w:color w:themeColor="text1" w:val="000000"/>
        </w:rPr>
        <w:t xml:space="preserve"> также</w:t>
      </w:r>
      <w:r>
        <w:rPr>
          <w:rFonts w:ascii="Times New Roman" w:hAnsi="Times New Roman"/>
          <w:color w:themeColor="text1" w:val="000000"/>
        </w:rPr>
        <w:t xml:space="preserve"> оставляет за собой право принять любые иные действия против Пользователя, включая, но не ограничиваясь, направлением информации в правоохранительные или иные компетентные органы.</w:t>
      </w:r>
    </w:p>
    <w:p w14:paraId="62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Обязуется не публиковать в открытом доступе адреса электронной почты, почтовые адреса, номера телефонов, ссылки и другие контакты Пользователя, других Пользователей либо третьих лиц. </w:t>
      </w:r>
    </w:p>
    <w:p w14:paraId="63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Настоящим Пользователь понимает, признает и соглашается с тем, что:</w:t>
      </w:r>
    </w:p>
    <w:p w14:paraId="64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Администрация поддерживает безопасные и стабильные условия функционирования Платформы в интересах обеих сторон. С этой целью Администрация оставляет за собой право в любой момент изменить способ доступа к Платформу, с предварительным заблаговременным уведомлением Пользователя.</w:t>
      </w:r>
    </w:p>
    <w:p w14:paraId="65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Администрация, действуя по своему усмотрению, имеет право принять технические и юридические меры, чтобы ограничить допуск Пользователя к Платформе, в том случае, если Администрация считает, что Пользователь создаёт проблемы и/или ситуации судебной ответственности, либо нарушает права интеллектуальной собственности третьих лиц, либо нарушает права других Пользователей или действует не в соответствии с условиями настоящего Соглашения.</w:t>
      </w:r>
    </w:p>
    <w:p w14:paraId="66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При нарушении Пользователем положений настоящего Соглашения, Администрация может заморозить или заблокировать Доступ таких Пользователей к Платформе. </w:t>
      </w:r>
    </w:p>
    <w:p w14:paraId="67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Администрация оставляет за собой право отредактировать или удалить отзыв Пользователя частично или полностью, если он не соответствует действительности, носит </w:t>
      </w:r>
      <w:r>
        <w:rPr>
          <w:rFonts w:ascii="Times New Roman" w:hAnsi="Times New Roman"/>
          <w:color w:themeColor="text1" w:val="000000"/>
        </w:rPr>
        <w:t xml:space="preserve">оскорбительный характер, содержит бранную и/или нецензурную лексику, призыв к насилию, экстремизму, нарушает законодательство Российской Федерации. </w:t>
      </w:r>
    </w:p>
    <w:p w14:paraId="68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В случае размещения Пользователем отзывов на Платформе или иных сторонних ресурсах в сети интернет, которые наносят репутационный урон Платформе, не соответствуют действительности, носят оскорбительный характер, содержат бранную и/или нецензурную лексику, призывы к насилию, экстремизму, нарушают законодательство Российской Федерации, Администрация вправе отказать в Услуге доступа, в том числе, осуществить временную или постоянную блокировку доступа Пользователя.</w:t>
      </w:r>
    </w:p>
    <w:p w14:paraId="69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Любые претензии и запросы принимаются и обслуживаются только через службу поддержки, Пользователь понимает и согласен</w:t>
      </w:r>
      <w:r>
        <w:rPr>
          <w:rFonts w:ascii="Times New Roman" w:hAnsi="Times New Roman"/>
          <w:color w:themeColor="text1" w:val="000000"/>
        </w:rPr>
        <w:t xml:space="preserve">, что ни на форумах, ни в социальных сетях, ни где-либо еще, кроме официального </w:t>
      </w:r>
      <w:r>
        <w:rPr>
          <w:rFonts w:ascii="Times New Roman" w:hAnsi="Times New Roman"/>
          <w:color w:themeColor="text1" w:val="000000"/>
        </w:rPr>
        <w:t>email</w:t>
      </w:r>
      <w:r>
        <w:rPr>
          <w:rFonts w:ascii="Times New Roman" w:hAnsi="Times New Roman"/>
          <w:color w:themeColor="text1" w:val="000000"/>
        </w:rPr>
        <w:t xml:space="preserve"> адреса </w:t>
      </w:r>
      <w:r>
        <w:rPr>
          <w:rStyle w:val="Style_1_ch"/>
          <w:rFonts w:ascii="Times New Roman" w:hAnsi="Times New Roman"/>
          <w:highlight w:val="white"/>
        </w:rPr>
        <w:fldChar w:fldCharType="begin"/>
      </w:r>
      <w:r>
        <w:rPr>
          <w:rStyle w:val="Style_1_ch"/>
          <w:rFonts w:ascii="Times New Roman" w:hAnsi="Times New Roman"/>
          <w:highlight w:val="white"/>
        </w:rPr>
        <w:instrText>HYPERLINK "mailto:info@tk-sad.ru"</w:instrText>
      </w:r>
      <w:r>
        <w:rPr>
          <w:rStyle w:val="Style_1_ch"/>
          <w:rFonts w:ascii="Times New Roman" w:hAnsi="Times New Roman"/>
          <w:highlight w:val="white"/>
        </w:rPr>
        <w:fldChar w:fldCharType="separate"/>
      </w:r>
      <w:r>
        <w:rPr>
          <w:rStyle w:val="Style_1_ch"/>
          <w:rFonts w:ascii="Times New Roman" w:hAnsi="Times New Roman"/>
          <w:highlight w:val="white"/>
        </w:rPr>
        <w:t>info@14km.ru</w:t>
      </w:r>
      <w:r>
        <w:rPr>
          <w:rStyle w:val="Style_1_ch"/>
          <w:rFonts w:ascii="Times New Roman" w:hAnsi="Times New Roman"/>
          <w:highlight w:val="white"/>
        </w:rPr>
        <w:fldChar w:fldCharType="end"/>
      </w:r>
      <w:r>
        <w:rPr>
          <w:rFonts w:ascii="Times New Roman" w:hAnsi="Times New Roman"/>
          <w:color w:themeColor="text1" w:val="000000"/>
        </w:rPr>
        <w:t xml:space="preserve"> </w:t>
      </w:r>
      <w:r>
        <w:rPr>
          <w:rFonts w:ascii="Times New Roman" w:hAnsi="Times New Roman"/>
          <w:color w:themeColor="text1" w:val="000000"/>
        </w:rPr>
        <w:t>и формы обратной связи</w:t>
      </w:r>
      <w:r>
        <w:rPr>
          <w:rFonts w:ascii="Times New Roman" w:hAnsi="Times New Roman"/>
          <w:color w:themeColor="text1" w:val="000000"/>
        </w:rPr>
        <w:t xml:space="preserve"> на сайте </w:t>
      </w:r>
      <w:r>
        <w:rPr>
          <w:rFonts w:ascii="Times New Roman" w:hAnsi="Times New Roman"/>
          <w:color w:val="0000FF"/>
        </w:rPr>
        <w:t>https://14km.ru</w:t>
      </w:r>
      <w:r>
        <w:rPr>
          <w:rFonts w:ascii="Times New Roman" w:hAnsi="Times New Roman"/>
          <w:color w:themeColor="text1" w:val="000000"/>
        </w:rPr>
        <w:t>, его вопросы и претензии не будут</w:t>
      </w:r>
      <w:r>
        <w:rPr>
          <w:rFonts w:ascii="Times New Roman" w:hAnsi="Times New Roman"/>
          <w:color w:themeColor="text1" w:val="000000"/>
        </w:rPr>
        <w:t xml:space="preserve"> рассмотрены.</w:t>
      </w:r>
    </w:p>
    <w:p w14:paraId="6A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С целью обеспечения безопасности персональных данных Пользователей, в рамках реализации внутренней политики безопасности, Администрация по умолчанию применяет средства внутреннего контроля </w:t>
      </w:r>
      <w:r>
        <w:rPr>
          <w:rFonts w:ascii="Times New Roman" w:hAnsi="Times New Roman"/>
          <w:color w:themeColor="text1" w:val="000000"/>
        </w:rPr>
        <w:t>Платформы</w:t>
      </w:r>
      <w:r>
        <w:rPr>
          <w:rFonts w:ascii="Times New Roman" w:hAnsi="Times New Roman"/>
          <w:color w:themeColor="text1" w:val="000000"/>
        </w:rPr>
        <w:t>, собирает и хранит любую информацию о существенных фактах относительно Пользователей, включая личную информацию о Пользователях, предоставленную ими при регистрации, а также косвенную информацию, в том числе IP-адреса, информацию об используемой операционной системе, конфигурации программного обеспечения, и другую информацию, собранную с применением технологии «</w:t>
      </w:r>
      <w:r>
        <w:rPr>
          <w:rFonts w:ascii="Times New Roman" w:hAnsi="Times New Roman"/>
          <w:color w:themeColor="text1" w:val="000000"/>
        </w:rPr>
        <w:t>cookies</w:t>
      </w:r>
      <w:r>
        <w:rPr>
          <w:rFonts w:ascii="Times New Roman" w:hAnsi="Times New Roman"/>
          <w:color w:themeColor="text1" w:val="000000"/>
        </w:rPr>
        <w:t>» («</w:t>
      </w:r>
      <w:r>
        <w:rPr>
          <w:rFonts w:ascii="Times New Roman" w:hAnsi="Times New Roman"/>
          <w:color w:themeColor="text1" w:val="000000"/>
        </w:rPr>
        <w:t>куки</w:t>
      </w:r>
      <w:r>
        <w:rPr>
          <w:rFonts w:ascii="Times New Roman" w:hAnsi="Times New Roman"/>
          <w:color w:themeColor="text1" w:val="000000"/>
        </w:rPr>
        <w:t>») для создания статистической отчетности.</w:t>
      </w:r>
    </w:p>
    <w:p w14:paraId="6B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Любые данные (в том числе, реквизиты банковских карт), прямо или косвенно связанные с оплатой услуг и сервисов Платформы, могут размещаться Пользователем на страницах Платформы, принадлежащих третьим лицам, не имеющим отношения к Администрации. В таком случае Администрация не имеет доступа к таким сведениям, не осуществляет любых действий в отношении таких данных, включая их сбор, систематизацию, накопление, хранение, уточнение (обновление, изменение), использование, распространение (в т.ч. передача), обезличивание, блокирование, уничтожение, трансграничную передачу.</w:t>
      </w:r>
    </w:p>
    <w:p w14:paraId="6C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Администрация и Платформа могут автоматически генерировать электронные письма для целей информирования и развлечения. Такие письма могут представлять собой сообщения о контактах, связанные с Платформой, такие как объявления об изменениях и(или) письма, содержащие коммерческие предложения, рекламные материалы, специальные предложения и(или) информацию о действиях других Пользователей в отношении Персонального аккаунта Пользователя. Пользователь соглашается, что будет получать эти сообщения и что эти сообщения могут быть типовыми.</w:t>
      </w:r>
    </w:p>
    <w:p w14:paraId="6D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Администрация может по своему собственному усмотрению приостанавливать, ограничивать или прекращать доступ конкретного Пользователя или всех Пользователей сразу ко всем или к любому из разделов Платформы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Пользователю таким действием.</w:t>
      </w:r>
    </w:p>
    <w:p w14:paraId="6E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При реализации действий и мероприятий, предложенных другим Пользователем, не исключен риск возникновения конфликта между Пользователем и третьими лицами, включая контролирующие органы, контрагентов, работников и др. Риски возникновения подобных конфликтов несет сам Пользователь.</w:t>
      </w:r>
    </w:p>
    <w:p w14:paraId="6F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При использовании Платформы им может быть выявлен незаконный, оскорбительный, неприличный Контент. Пользователь вправе уведомить Администрацию об этом, но Администрация не несет ответственность за размещение и любое использование такого Контента Пользователями и/или третьими лицами.</w:t>
      </w:r>
    </w:p>
    <w:p w14:paraId="70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Администрация заключает настоящее Соглашение, полагаясь на заверения и гарантии, предоставленные Пользователем и имеющие для Администрации существенное значение.</w:t>
      </w:r>
    </w:p>
    <w:p w14:paraId="71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В настоящем Соглашении нет ничего, что может пониматься как установление между Пользователем и Администрацией каких-то иных отношений, прямо не предусмотренных настоящим Соглашением. </w:t>
      </w:r>
    </w:p>
    <w:p w14:paraId="72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Пользователь обязуется при использовании функциональности Платформы во взаимодействии со сторонними сайтами и сервисами (в том числе </w:t>
      </w:r>
      <w:r>
        <w:rPr>
          <w:rFonts w:ascii="Times New Roman" w:hAnsi="Times New Roman"/>
          <w:color w:themeColor="text1" w:val="000000"/>
        </w:rPr>
        <w:t>Telegram</w:t>
      </w:r>
      <w:r>
        <w:rPr>
          <w:rFonts w:ascii="Times New Roman" w:hAnsi="Times New Roman"/>
          <w:color w:themeColor="text1" w:val="000000"/>
        </w:rPr>
        <w:t>,</w:t>
      </w:r>
      <w:r>
        <w:rPr>
          <w:rFonts w:ascii="Times New Roman" w:hAnsi="Times New Roman"/>
          <w:color w:themeColor="text1" w:val="000000"/>
        </w:rPr>
        <w:t xml:space="preserve"> ОК,</w:t>
      </w:r>
      <w:r>
        <w:rPr>
          <w:rFonts w:ascii="Times New Roman" w:hAnsi="Times New Roman"/>
          <w:color w:themeColor="text1" w:val="000000"/>
        </w:rPr>
        <w:t xml:space="preserve"> </w:t>
      </w:r>
      <w:r>
        <w:rPr>
          <w:rFonts w:ascii="Times New Roman" w:hAnsi="Times New Roman"/>
          <w:color w:themeColor="text1" w:val="000000"/>
        </w:rPr>
        <w:t>Вконтакте</w:t>
      </w:r>
      <w:r>
        <w:rPr>
          <w:rFonts w:ascii="Times New Roman" w:hAnsi="Times New Roman"/>
          <w:color w:themeColor="text1" w:val="000000"/>
        </w:rPr>
        <w:t xml:space="preserve">) не нарушать правила и соглашения, действующие на указанных сторонних платформах, в случае выявления Администрацией фактов таких нарушений Администрация вправе в одностороннем порядке расторгнуть настоящее Соглашение и удалить Персональный аккаунт Пользователя.  </w:t>
      </w:r>
    </w:p>
    <w:p w14:paraId="73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Пользователь ясно, четко и недвусмысленно осознает существо и содержание взятых на себя гарантий и заверений по Соглашению и признает, что любой отказ от данных обязательств, заверений и гарантий, их нарушение (неисполнение или ненадлежащее исполнение), оспаривание соответствующих положений Соглашения в судебном или ином порядке будет являться в соответствии со ст. 10 Гражданского кодекса Российской Федерации злоупотреблением Пользователем своими правами, что влечет отказ в защите принадлежащих Пользователю прав. </w:t>
      </w:r>
    </w:p>
    <w:p w14:paraId="74000000">
      <w:pPr>
        <w:numPr>
          <w:ilvl w:val="0"/>
          <w:numId w:val="4"/>
        </w:numPr>
        <w:spacing w:after="240" w:before="240" w:line="276" w:lineRule="auto"/>
        <w:ind/>
        <w:jc w:val="both"/>
        <w:rPr>
          <w:rFonts w:ascii="Times New Roman" w:hAnsi="Times New Roman"/>
          <w:b w:val="1"/>
          <w:color w:themeColor="text1" w:val="000000"/>
          <w:sz w:val="28"/>
        </w:rPr>
      </w:pPr>
      <w:r>
        <w:rPr>
          <w:rFonts w:ascii="Times New Roman" w:hAnsi="Times New Roman"/>
          <w:b w:val="1"/>
          <w:color w:themeColor="text1" w:val="000000"/>
          <w:sz w:val="28"/>
        </w:rPr>
        <w:t>Регистрация Пользователя, пароль и безопасность.</w:t>
      </w:r>
    </w:p>
    <w:p w14:paraId="75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Пользователем Платформы может стать физическое лицо, индивидуальный предприниматель или организация, соответствующ</w:t>
      </w:r>
      <w:r>
        <w:rPr>
          <w:rFonts w:ascii="Times New Roman" w:hAnsi="Times New Roman"/>
          <w:color w:themeColor="text1" w:val="000000"/>
        </w:rPr>
        <w:t>ие</w:t>
      </w:r>
      <w:r>
        <w:rPr>
          <w:rFonts w:ascii="Times New Roman" w:hAnsi="Times New Roman"/>
          <w:color w:themeColor="text1" w:val="000000"/>
        </w:rPr>
        <w:t xml:space="preserve"> всем требованиям законодательства РФ для заключения настоящего Соглашения.</w:t>
      </w:r>
    </w:p>
    <w:p w14:paraId="76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Для того чтобы начать использование Платформы Пользователь должен пройти процедуру регистрации на Платформе.</w:t>
      </w:r>
      <w:r>
        <w:rPr>
          <w:rFonts w:ascii="Times New Roman" w:hAnsi="Times New Roman"/>
          <w:color w:themeColor="text1" w:val="000000"/>
        </w:rPr>
        <w:t xml:space="preserve"> В процессе регистрации Пользователь обязуется предоставить Администрации достоверную, полную и актуальную информацию о себе по вопросам, предлагаемым в регистрационной форме и держать такую информацию в актуальном состоянии, обновляя в случае необходимости.</w:t>
      </w:r>
    </w:p>
    <w:p w14:paraId="77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Процесс регистрации осуществляется следующим образом: </w:t>
      </w:r>
    </w:p>
    <w:p w14:paraId="78000000">
      <w:pPr>
        <w:numPr>
          <w:ilvl w:val="2"/>
          <w:numId w:val="4"/>
        </w:numPr>
        <w:spacing w:after="200" w:line="324" w:lineRule="auto"/>
        <w:ind w:firstLine="0" w:left="0"/>
        <w:jc w:val="both"/>
        <w:rPr>
          <w:rFonts w:ascii="Times New Roman" w:hAnsi="Times New Roman"/>
          <w:color w:themeColor="text1" w:val="000000"/>
        </w:rPr>
      </w:pPr>
      <w:r>
        <w:rPr>
          <w:rFonts w:ascii="Times New Roman" w:hAnsi="Times New Roman"/>
          <w:color w:themeColor="text1" w:val="000000"/>
        </w:rPr>
        <w:t xml:space="preserve">Пользователь заполняет </w:t>
      </w:r>
      <w:r>
        <w:rPr>
          <w:rFonts w:ascii="Times New Roman" w:hAnsi="Times New Roman"/>
          <w:color w:themeColor="text1" w:val="000000"/>
        </w:rPr>
        <w:t>web</w:t>
      </w:r>
      <w:r>
        <w:rPr>
          <w:rFonts w:ascii="Times New Roman" w:hAnsi="Times New Roman"/>
          <w:color w:themeColor="text1" w:val="000000"/>
        </w:rPr>
        <w:t>-форму, указав следующие данные:</w:t>
      </w:r>
    </w:p>
    <w:p w14:paraId="79000000">
      <w:pPr>
        <w:numPr>
          <w:ilvl w:val="0"/>
          <w:numId w:val="6"/>
        </w:numPr>
        <w:spacing w:after="200" w:line="324" w:lineRule="auto"/>
        <w:ind/>
        <w:jc w:val="both"/>
        <w:rPr>
          <w:rFonts w:ascii="Times New Roman" w:hAnsi="Times New Roman"/>
          <w:color w:themeColor="text1" w:val="000000"/>
        </w:rPr>
      </w:pPr>
      <w:r>
        <w:rPr>
          <w:rFonts w:ascii="Times New Roman" w:hAnsi="Times New Roman"/>
          <w:color w:themeColor="text1" w:val="000000"/>
        </w:rPr>
        <w:t>ФИО</w:t>
      </w:r>
      <w:r>
        <w:rPr>
          <w:rFonts w:ascii="Times New Roman" w:hAnsi="Times New Roman"/>
          <w:color w:themeColor="text1" w:val="000000"/>
        </w:rPr>
        <w:t xml:space="preserve"> (для организации или ИП – ФИО контактного лица)</w:t>
      </w:r>
    </w:p>
    <w:p w14:paraId="7A000000">
      <w:pPr>
        <w:numPr>
          <w:ilvl w:val="0"/>
          <w:numId w:val="6"/>
        </w:numPr>
        <w:spacing w:after="200" w:line="324" w:lineRule="auto"/>
        <w:ind/>
        <w:jc w:val="both"/>
        <w:rPr>
          <w:rFonts w:ascii="Times New Roman" w:hAnsi="Times New Roman"/>
          <w:color w:themeColor="text1" w:val="000000"/>
        </w:rPr>
      </w:pPr>
      <w:r>
        <w:rPr>
          <w:rFonts w:ascii="Times New Roman" w:hAnsi="Times New Roman"/>
          <w:color w:themeColor="text1" w:val="000000"/>
        </w:rPr>
        <w:t>Логин</w:t>
      </w:r>
    </w:p>
    <w:p w14:paraId="7B000000">
      <w:pPr>
        <w:numPr>
          <w:ilvl w:val="0"/>
          <w:numId w:val="6"/>
        </w:numPr>
        <w:spacing w:after="200" w:line="324" w:lineRule="auto"/>
        <w:ind/>
        <w:jc w:val="both"/>
        <w:rPr>
          <w:rFonts w:ascii="Times New Roman" w:hAnsi="Times New Roman"/>
          <w:color w:themeColor="text1" w:val="000000"/>
        </w:rPr>
      </w:pPr>
      <w:r>
        <w:rPr>
          <w:rFonts w:ascii="Times New Roman" w:hAnsi="Times New Roman"/>
          <w:color w:themeColor="text1" w:val="000000"/>
        </w:rPr>
        <w:t>Номер мобильного телефона</w:t>
      </w:r>
    </w:p>
    <w:p w14:paraId="7C000000">
      <w:pPr>
        <w:numPr>
          <w:ilvl w:val="0"/>
          <w:numId w:val="6"/>
        </w:numPr>
        <w:spacing w:after="200" w:line="324" w:lineRule="auto"/>
        <w:ind/>
        <w:jc w:val="both"/>
        <w:rPr>
          <w:rFonts w:ascii="Times New Roman" w:hAnsi="Times New Roman"/>
          <w:color w:themeColor="text1" w:val="000000"/>
        </w:rPr>
      </w:pPr>
      <w:r>
        <w:rPr>
          <w:rFonts w:ascii="Times New Roman" w:hAnsi="Times New Roman"/>
          <w:color w:themeColor="text1" w:val="000000"/>
        </w:rPr>
        <w:t xml:space="preserve">Адрес </w:t>
      </w:r>
      <w:r>
        <w:rPr>
          <w:rFonts w:ascii="Times New Roman" w:hAnsi="Times New Roman"/>
          <w:color w:themeColor="text1" w:val="000000"/>
        </w:rPr>
        <w:t xml:space="preserve">актуальной </w:t>
      </w:r>
      <w:r>
        <w:rPr>
          <w:rFonts w:ascii="Times New Roman" w:hAnsi="Times New Roman"/>
          <w:color w:themeColor="text1" w:val="000000"/>
        </w:rPr>
        <w:t>электронной почты</w:t>
      </w:r>
    </w:p>
    <w:p w14:paraId="7D000000">
      <w:pPr>
        <w:numPr>
          <w:ilvl w:val="0"/>
          <w:numId w:val="6"/>
        </w:numPr>
        <w:spacing w:after="200" w:line="324" w:lineRule="auto"/>
        <w:ind/>
        <w:jc w:val="both"/>
        <w:rPr>
          <w:rFonts w:ascii="Times New Roman" w:hAnsi="Times New Roman"/>
          <w:color w:themeColor="text1" w:val="000000"/>
        </w:rPr>
      </w:pPr>
      <w:r>
        <w:rPr>
          <w:rFonts w:ascii="Times New Roman" w:hAnsi="Times New Roman"/>
          <w:color w:themeColor="text1" w:val="000000"/>
        </w:rPr>
        <w:t xml:space="preserve">Логин </w:t>
      </w:r>
      <w:r>
        <w:rPr>
          <w:rFonts w:ascii="Times New Roman" w:hAnsi="Times New Roman"/>
          <w:color w:themeColor="text1" w:val="000000"/>
        </w:rPr>
        <w:t>Telegram</w:t>
      </w:r>
      <w:r>
        <w:rPr>
          <w:rFonts w:ascii="Times New Roman" w:hAnsi="Times New Roman"/>
          <w:color w:themeColor="text1" w:val="000000"/>
        </w:rPr>
        <w:t xml:space="preserve"> (необязательный пункт)</w:t>
      </w:r>
    </w:p>
    <w:p w14:paraId="7E000000">
      <w:pPr>
        <w:numPr>
          <w:ilvl w:val="0"/>
          <w:numId w:val="6"/>
        </w:numPr>
        <w:spacing w:after="200" w:line="324" w:lineRule="auto"/>
        <w:ind/>
        <w:jc w:val="both"/>
        <w:rPr>
          <w:rFonts w:ascii="Times New Roman" w:hAnsi="Times New Roman"/>
          <w:color w:themeColor="text1" w:val="000000"/>
        </w:rPr>
      </w:pPr>
      <w:r>
        <w:rPr>
          <w:rFonts w:ascii="Times New Roman" w:hAnsi="Times New Roman"/>
          <w:color w:themeColor="text1" w:val="000000"/>
        </w:rPr>
        <w:t xml:space="preserve">Пароль от Личного кабинета </w:t>
      </w:r>
    </w:p>
    <w:p w14:paraId="7F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После отправки указанных данных Администрация создает </w:t>
      </w:r>
      <w:r>
        <w:rPr>
          <w:rFonts w:ascii="Times New Roman" w:hAnsi="Times New Roman"/>
          <w:color w:themeColor="text1" w:val="000000"/>
        </w:rPr>
        <w:t>Профиль</w:t>
      </w:r>
      <w:r>
        <w:rPr>
          <w:rFonts w:ascii="Times New Roman" w:hAnsi="Times New Roman"/>
          <w:color w:themeColor="text1" w:val="000000"/>
        </w:rPr>
        <w:t xml:space="preserve"> Пользователя </w:t>
      </w:r>
      <w:r>
        <w:rPr>
          <w:rFonts w:ascii="Times New Roman" w:hAnsi="Times New Roman"/>
          <w:color w:themeColor="text1" w:val="000000"/>
        </w:rPr>
        <w:t xml:space="preserve">на Платформе, </w:t>
      </w:r>
      <w:r>
        <w:rPr>
          <w:rFonts w:ascii="Times New Roman" w:hAnsi="Times New Roman"/>
          <w:color w:themeColor="text1" w:val="000000"/>
        </w:rPr>
        <w:t>направляет Пользователю информацию о предоставлении доступа к Личному Кабинету</w:t>
      </w:r>
      <w:r>
        <w:rPr>
          <w:rFonts w:ascii="Times New Roman" w:hAnsi="Times New Roman"/>
          <w:color w:themeColor="text1" w:val="000000"/>
        </w:rPr>
        <w:t xml:space="preserve">, осуществляет привязку Профиля Пользователя к его аккаунту выбранной Пользователем социальной сети ВК, ОК или </w:t>
      </w:r>
      <w:r>
        <w:rPr>
          <w:rFonts w:ascii="Times New Roman" w:hAnsi="Times New Roman"/>
          <w:color w:themeColor="text1" w:val="000000"/>
        </w:rPr>
        <w:t>Telegram</w:t>
      </w:r>
      <w:r>
        <w:rPr>
          <w:rFonts w:ascii="Times New Roman" w:hAnsi="Times New Roman"/>
          <w:color w:themeColor="text1" w:val="000000"/>
        </w:rPr>
        <w:t>.</w:t>
      </w:r>
    </w:p>
    <w:p w14:paraId="80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Доступ Пользователя к функционалу Платформы предоставляется исключительно на основании данных, предоставленных Пользователем при прохождении процедуры регистрации. Доступ с использованием иных данных не предоставляется.</w:t>
      </w:r>
    </w:p>
    <w:p w14:paraId="81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Пользователь несет ответственность за сохранение конфиденциальности и защиту своих личных данных, используемых для входа на Платформу. При этом Пользователь также несет единоличную ответственность за все действия, которые происходят с использованием этих учетных данных. При наличии подозрения, что кто-то получил доступ к Персональному аккаунту Пользователя, последний незамедлительно связывается с Администрацией, используя функционал Платформы «Обратная связь» или направив письмо в электронной форме по адресу:</w:t>
      </w:r>
      <w:r>
        <w:rPr>
          <w:rFonts w:ascii="Times New Roman" w:hAnsi="Times New Roman"/>
          <w:color w:themeColor="text1" w:val="000000"/>
        </w:rPr>
        <w:t xml:space="preserve">  </w:t>
      </w:r>
      <w:r>
        <w:rPr>
          <w:rStyle w:val="Style_1_ch"/>
          <w:rFonts w:ascii="Times New Roman" w:hAnsi="Times New Roman"/>
          <w:highlight w:val="white"/>
        </w:rPr>
        <w:fldChar w:fldCharType="begin"/>
      </w:r>
      <w:r>
        <w:rPr>
          <w:rStyle w:val="Style_1_ch"/>
          <w:rFonts w:ascii="Times New Roman" w:hAnsi="Times New Roman"/>
          <w:highlight w:val="white"/>
        </w:rPr>
        <w:instrText>HYPERLINK "mailto:info@tk-sad.ru"</w:instrText>
      </w:r>
      <w:r>
        <w:rPr>
          <w:rStyle w:val="Style_1_ch"/>
          <w:rFonts w:ascii="Times New Roman" w:hAnsi="Times New Roman"/>
          <w:highlight w:val="white"/>
        </w:rPr>
        <w:fldChar w:fldCharType="separate"/>
      </w:r>
      <w:r>
        <w:rPr>
          <w:rStyle w:val="Style_1_ch"/>
          <w:rFonts w:ascii="Times New Roman" w:hAnsi="Times New Roman"/>
          <w:highlight w:val="white"/>
        </w:rPr>
        <w:t>info@14km.ru</w:t>
      </w:r>
      <w:r>
        <w:rPr>
          <w:rStyle w:val="Style_1_ch"/>
          <w:rFonts w:ascii="Times New Roman" w:hAnsi="Times New Roman"/>
          <w:highlight w:val="white"/>
        </w:rPr>
        <w:fldChar w:fldCharType="end"/>
      </w:r>
      <w:r>
        <w:rPr>
          <w:rFonts w:ascii="Times New Roman" w:hAnsi="Times New Roman"/>
          <w:color w:themeColor="text1" w:val="000000"/>
        </w:rPr>
        <w:t>.</w:t>
      </w:r>
    </w:p>
    <w:p w14:paraId="82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Пользователь будет нести ответственность за убытки, понесенные Администрацией или любым другим Пользователем Платформы из-за действий третьего лица, использующего личные данные Пользователя.</w:t>
      </w:r>
    </w:p>
    <w:p w14:paraId="83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После регистрации Пользователь получает право доступа и использования Платформы в порядке, предусмотренном функционалом Платформы в соответствии с условиями Соглашения и действующего законодательства. Администрация не несет ответственности за размещаемую Пользователем в Персональном аккаунте информацию и не осуществляет контроль доступа к данной информации другими Пользователями.</w:t>
      </w:r>
    </w:p>
    <w:p w14:paraId="84000000">
      <w:pPr>
        <w:numPr>
          <w:ilvl w:val="0"/>
          <w:numId w:val="4"/>
        </w:numPr>
        <w:spacing w:after="240" w:before="240" w:line="276" w:lineRule="auto"/>
        <w:ind/>
        <w:jc w:val="both"/>
        <w:rPr>
          <w:rFonts w:ascii="Times New Roman" w:hAnsi="Times New Roman"/>
          <w:b w:val="1"/>
          <w:color w:themeColor="text1" w:val="000000"/>
        </w:rPr>
      </w:pPr>
      <w:r>
        <w:rPr>
          <w:rFonts w:ascii="Times New Roman" w:hAnsi="Times New Roman"/>
          <w:b w:val="1"/>
          <w:color w:themeColor="text1" w:val="000000"/>
        </w:rPr>
        <w:t>Права и обязанности сторон</w:t>
      </w:r>
    </w:p>
    <w:p w14:paraId="85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u w:val="single"/>
        </w:rPr>
        <w:t xml:space="preserve">Пользователь обязан: </w:t>
      </w:r>
    </w:p>
    <w:p w14:paraId="86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Подробно ознакомиться со всеми условиями настоящего Соглашения и принять их при совершении регистрации на Платформе, а также все дополнительные правила, регулирующие отношения сторон, размещенные на Платформе.</w:t>
      </w:r>
    </w:p>
    <w:p w14:paraId="87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Незамедлительно покинуть Платформу в случае, если он получил доступ к Платформе в стране, где информация, размещенная на Платформе запрещена местным законодательством.</w:t>
      </w:r>
    </w:p>
    <w:p w14:paraId="88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Соблюдать положения действующего законодательства Российской Федерации и настоящего Соглашения.</w:t>
      </w:r>
    </w:p>
    <w:p w14:paraId="89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Перед размещением любой информации, Контента с использованием функционала Платформы проверять и обеспечивать соответствие таких материалов тем или иным требованиям настоящего Соглашения (достоверности, полноты, законности и т.п.), действующего законодательства РФ, а также соблюдения прав третьих лиц.</w:t>
      </w:r>
    </w:p>
    <w:p w14:paraId="8A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Доводить до сведения Администрации полную и непротиворечивую информацию, необходимую для оказания Услуг, в том числе посредством опубликования необходимых комментариев и пояснений на Платформе.</w:t>
      </w:r>
    </w:p>
    <w:p w14:paraId="8B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Использовать инструменты Платформы только в пределах тех прав и теми способами, которые предусмотрены настоящим Соглашением и Договором. Право использования инструментов Платформы, прямо не указанное в Соглашении, либо явно не доступное в Личном кабинете, не считается предоставленным Пользователю.</w:t>
      </w:r>
    </w:p>
    <w:p w14:paraId="8C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Хранить в тайне и не предоставлять другим Пользователям и третьим лицам ставшие ему известными в результате общения с другими Пользователями и иного использования Платформы персональные данные и информацию о частной жизни других Пользователей и третьих лиц без получения соответствующего предварительного разрешения последних.</w:t>
      </w:r>
    </w:p>
    <w:p w14:paraId="8D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загружать, посылать, передавать или любым другим способом размещать и/или распространять Контент (в т.ч. информацию), который является незаконным, вредоносным, клеветническим, оскорбляет нравственность, демонстрирует (или является пропагандой) насилия и жестокости, нарушает права интеллектуальной собственности, пропагандирует ненависть и/или дискриминацию людей по расовому, этническому, половому, религиозному, социальному признакам, содержит оскорбления в адрес каких-либо лиц или организаций, содержит элементы (или является пропагандой) порнографии, детской эротики, представляет собой рекламу (или является пропагандой) услуг сексуального характера (в том числе под видом иных услуг), разъясняет порядок изготовления, применения или иного использования наркотических веществ или их аналогов, взрывчатых веществ или иного оружия.</w:t>
      </w:r>
    </w:p>
    <w:p w14:paraId="8E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нарушать права третьих лиц, в том числе несовершеннолетних лиц и/или причинять им вред в любой форме.</w:t>
      </w:r>
    </w:p>
    <w:p w14:paraId="8F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Не выдавать себя за другого человека или представителя организации и/или сообщества без достаточных на то прав, в том числе за сотрудников или представителей Администрации, </w:t>
      </w:r>
      <w:r>
        <w:rPr>
          <w:rFonts w:ascii="Times New Roman" w:hAnsi="Times New Roman"/>
          <w:color w:themeColor="text1" w:val="000000"/>
        </w:rPr>
        <w:t>за модератор</w:t>
      </w:r>
      <w:r>
        <w:rPr>
          <w:rFonts w:ascii="Times New Roman" w:hAnsi="Times New Roman"/>
          <w:color w:themeColor="text1" w:val="000000"/>
        </w:rPr>
        <w:t>а</w:t>
      </w:r>
      <w:r>
        <w:rPr>
          <w:rFonts w:ascii="Times New Roman" w:hAnsi="Times New Roman"/>
          <w:color w:themeColor="text1" w:val="000000"/>
        </w:rPr>
        <w:t xml:space="preserve">, за владельца Платформы, а также применять любые другие формы и способы незаконного представительства других лиц в сети, а также вводить </w:t>
      </w:r>
      <w:r>
        <w:rPr>
          <w:rFonts w:ascii="Times New Roman" w:hAnsi="Times New Roman"/>
          <w:color w:themeColor="text1" w:val="000000"/>
        </w:rPr>
        <w:t>Пользователей и/или Администрацию в заблуждение относительно свойств и характеристик каких-либо субъектов или объектов.</w:t>
      </w:r>
    </w:p>
    <w:p w14:paraId="90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загружать, посылать, передавать или любым другим способом размещать и/или распространять Контент, при отсутствии прав на такие действия согласно законодательству РФ или каким-либо договорным отношениям.</w:t>
      </w:r>
    </w:p>
    <w:p w14:paraId="91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загружать, посылать, передавать или любым другим способом размещать и/или распространять не разрешенную специальным образом рекламную информацию, спам (в том числе и поисковый), списки чужих адресов электронной почты, схемы «пирамид», многоуровневого (сетевого) маркетинга (MLM), системы интернет-заработка и e-</w:t>
      </w:r>
      <w:r>
        <w:rPr>
          <w:rFonts w:ascii="Times New Roman" w:hAnsi="Times New Roman"/>
          <w:color w:themeColor="text1" w:val="000000"/>
        </w:rPr>
        <w:t>mail</w:t>
      </w:r>
      <w:r>
        <w:rPr>
          <w:rFonts w:ascii="Times New Roman" w:hAnsi="Times New Roman"/>
          <w:color w:themeColor="text1" w:val="000000"/>
        </w:rPr>
        <w:t>-бизнесов, «письма счастья», а также использовать сервисы и возможности Администрации для участия в этих мероприятиях, или использовать Платформа, исключительно для перенаправления Пользователей на страницы других доменов.</w:t>
      </w:r>
    </w:p>
    <w:p w14:paraId="92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собирать и хранить персональные данные других лиц.</w:t>
      </w:r>
    </w:p>
    <w:p w14:paraId="93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размещать ссылки на ресурсы сети, содержание которых противоречит действующему законодательству РФ.</w:t>
      </w:r>
    </w:p>
    <w:p w14:paraId="94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содействовать действиям, направленным на нарушение ограничений и запретов, налагаемых Соглашением, действующим законодательством РФ;</w:t>
      </w:r>
    </w:p>
    <w:p w14:paraId="95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побуждать к совершению противоправных действий, а также содействовать лицам, действия которых направлены на нарушение ограничений и запретов, действующих на территории РФ.</w:t>
      </w:r>
    </w:p>
    <w:p w14:paraId="96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ущемлять права меньшинств.</w:t>
      </w:r>
    </w:p>
    <w:p w14:paraId="97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«выслеживать» или иным образом беспокоить других Пользователей Платформы против их воли на то.</w:t>
      </w:r>
    </w:p>
    <w:p w14:paraId="98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Не подделывать заголовки или иным образом манипулировать обозначениями с целью </w:t>
      </w:r>
      <w:r>
        <w:rPr>
          <w:rFonts w:ascii="Times New Roman" w:hAnsi="Times New Roman"/>
          <w:color w:themeColor="text1" w:val="000000"/>
        </w:rPr>
        <w:t>маскировки настоящего смысла любой информации, передаваемой через Платформа.</w:t>
      </w:r>
    </w:p>
    <w:p w14:paraId="99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копировать, не изменять, не передавать, не создавать какие-либо производные работы, не использовать или не воспроизводить каким-либо образом любые охраняемые авторским правом материалы, включая музыку, тексты песен, фонограммы и исполнения, изображения, товарные знаки, фирменные наименования, знаки обслуживания или другую интеллектуальную собственность, какие-либо материалы или служебную информацию, доступную через Платформа без письменного разрешения Администрации или правообладателя.</w:t>
      </w:r>
    </w:p>
    <w:p w14:paraId="9A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По первому требованию Администрации незамедлительно предъявлять ей доказательства законного обладания исключительными правами, лицензиями либо письменными разрешениями правообладателей на использование объектов авторского </w:t>
      </w:r>
      <w:r>
        <w:rPr>
          <w:rFonts w:ascii="Times New Roman" w:hAnsi="Times New Roman"/>
          <w:color w:themeColor="text1" w:val="000000"/>
        </w:rPr>
        <w:t>права, смежных прав, товарных знаков (знаков обслуживания), коммерческих обозначений и/или иных объектов</w:t>
      </w:r>
      <w:r>
        <w:rPr>
          <w:rFonts w:ascii="Times New Roman" w:hAnsi="Times New Roman"/>
          <w:color w:themeColor="text1" w:val="000000"/>
        </w:rPr>
        <w:t xml:space="preserve"> интеллектуальной собственности;</w:t>
      </w:r>
    </w:p>
    <w:p w14:paraId="9B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использовать роботов, ботов, «пауков», поисковых роботов, «</w:t>
      </w:r>
      <w:r>
        <w:rPr>
          <w:rFonts w:ascii="Times New Roman" w:hAnsi="Times New Roman"/>
          <w:color w:themeColor="text1" w:val="000000"/>
        </w:rPr>
        <w:t>скраперов</w:t>
      </w:r>
      <w:r>
        <w:rPr>
          <w:rFonts w:ascii="Times New Roman" w:hAnsi="Times New Roman"/>
          <w:color w:themeColor="text1" w:val="000000"/>
        </w:rPr>
        <w:t>», поисковые приложения, прокси или другие ручные или автоматические устройства, методы или процессы для доступа, извлечения, индексирования, программы-шпионы или каким-либо образом воспроизводить или обходить навигационную структуру или представление Платформы или его содержимого.</w:t>
      </w:r>
    </w:p>
    <w:p w14:paraId="9C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Не использовать </w:t>
      </w:r>
      <w:r>
        <w:rPr>
          <w:rFonts w:ascii="Times New Roman" w:hAnsi="Times New Roman"/>
          <w:color w:themeColor="text1" w:val="000000"/>
        </w:rPr>
        <w:t>метатеги</w:t>
      </w:r>
      <w:r>
        <w:rPr>
          <w:rFonts w:ascii="Times New Roman" w:hAnsi="Times New Roman"/>
          <w:color w:themeColor="text1" w:val="000000"/>
        </w:rPr>
        <w:t>, код или другие устройства, содержащие какие-либо ссылки на Платформу (или любые товарные знаки, торговые марки, знаки обслуживания, логотипы или слоганы, используемые Платформой), чтобы направить любое лицо на любой другой веб-Платформа в любых целях.</w:t>
      </w:r>
    </w:p>
    <w:p w14:paraId="9D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изменять, не адаптировать, не </w:t>
      </w:r>
      <w:r>
        <w:rPr>
          <w:rFonts w:ascii="Times New Roman" w:hAnsi="Times New Roman"/>
          <w:color w:themeColor="text1" w:val="000000"/>
        </w:rPr>
        <w:t>сублицензировать</w:t>
      </w:r>
      <w:r>
        <w:rPr>
          <w:rFonts w:ascii="Times New Roman" w:hAnsi="Times New Roman"/>
          <w:color w:themeColor="text1" w:val="000000"/>
        </w:rPr>
        <w:t>, не переводить, не продавать, не реконструировать, не расшифровывать, не </w:t>
      </w:r>
      <w:r>
        <w:rPr>
          <w:rFonts w:ascii="Times New Roman" w:hAnsi="Times New Roman"/>
          <w:color w:themeColor="text1" w:val="000000"/>
        </w:rPr>
        <w:t>декомпилировать</w:t>
      </w:r>
      <w:r>
        <w:rPr>
          <w:rFonts w:ascii="Times New Roman" w:hAnsi="Times New Roman"/>
          <w:color w:themeColor="text1" w:val="000000"/>
        </w:rPr>
        <w:t xml:space="preserve"> или иным образом разбирать какую-либо часть Платформы или побуждать других к таким действиям.</w:t>
      </w:r>
    </w:p>
    <w:p w14:paraId="9E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использовать и/или не разрабатывать любые сторонние приложения, которые взаимодействуют с Платформой без письменного согласия Администрации.</w:t>
      </w:r>
    </w:p>
    <w:p w14:paraId="9F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исследовать, не сканировать и не тестировать уязвимость Платформы, любой системы или сети.</w:t>
      </w:r>
    </w:p>
    <w:p w14:paraId="A0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Не нарушать нормальной работы Платформы.</w:t>
      </w:r>
    </w:p>
    <w:p w14:paraId="A1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Не размещать, не публиковать, не передавать и не распространять сообщения, которые могут носить преступный характер или причинить какой-либо вред Администрации или Пользователю, равно как не допускать публичный действий, направленных на причинение вреда Администрации или Пользователю, в том числе его деловой репутации. </w:t>
      </w:r>
    </w:p>
    <w:p w14:paraId="A2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u w:val="single"/>
        </w:rPr>
        <w:t xml:space="preserve">Пользователь имеет право: </w:t>
      </w:r>
    </w:p>
    <w:p w14:paraId="A3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Использовать функционал Платформы в соответствии с условиями настоящего Соглашения.</w:t>
      </w:r>
    </w:p>
    <w:p w14:paraId="A4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Направлять любые обращения, вопросы, предложения и претензии, связанные с функционированием Платформы и/или действиями Администрации посредством формы обратной связи на Платформе.</w:t>
      </w:r>
    </w:p>
    <w:p w14:paraId="A5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Пользователь имеет право доступа к персональным данным и имеет право на исправление, удаление персональных данных, ограничение обработки.</w:t>
      </w:r>
    </w:p>
    <w:p w14:paraId="A6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u w:val="single"/>
        </w:rPr>
        <w:t>Администрация имеет право:</w:t>
      </w:r>
    </w:p>
    <w:p w14:paraId="A7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Модифицировать Платформу по своему усмотрению, в том числе добавлять новые функции или вносить улучшения, а также удалять некоторые функции. Администрация имеет право не уведомлять Пользователя о выполнении таких действий.</w:t>
      </w:r>
    </w:p>
    <w:p w14:paraId="A8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Полностью приостановить предоставление доступа к Платформе, с предварительным уведомлением Пользователя, либо без него.</w:t>
      </w:r>
    </w:p>
    <w:p w14:paraId="A9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Администрация вправе запретить доступ Пользователя к определенным сервисам и возможностям Платформы, и удалить любой Контент и информацию без объяснения причин, в том числе в случае нарушения Пользователем условий Соглашения, прав третьих лиц и/или законодательства РФ. Администрация не несет ответственности за убытки (ущерб), возникшие у Пользователя в связи такими действиями. Факт нарушения Пользователем условий Соглашения, прав третьих лиц и/или законодательства РФ устанавливается Администрацией в одностороннем порядке. Администрация не обязана сообщать Пользователю причины блокировки (удаления) доступа. Пользователь соглашается с таким порядком и обязуется исполнять решение Администрации.</w:t>
      </w:r>
    </w:p>
    <w:p w14:paraId="AA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Требовать от Пользователя соблюдать все процедуры оформления и оплаты Подписки по правилам, изложенным в настоящем Соглашении или на Платформе.</w:t>
      </w:r>
    </w:p>
    <w:p w14:paraId="AB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Устанавливать и изменять тарифы на предоставление доступа к Платформе, предоставляемому Пользователям в одностороннем порядке и в любое время.</w:t>
      </w:r>
    </w:p>
    <w:p w14:paraId="AC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Использовать информацию о Пользователе для целей таргетирования рекламных сообщений, разработки рекламных материалов, демонстрации рекламных материалов на сайтах партнеров Администрации, а также в других целях.</w:t>
      </w:r>
    </w:p>
    <w:p w14:paraId="AD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Осуществлять рассылки по электронной почте, либо посредством смс сообщений Пользователю, с целью информирования об изменениях и дополнениях в услугах Платформы, предоставления электронного чека, а также с целью предоставления услуг уведомления.</w:t>
      </w:r>
    </w:p>
    <w:p w14:paraId="AE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Направлять Пользователю от своего имени самостоятельно или с привлечением третьих лиц сообщения, уведомления информационного и рекламного характера любыми доступными средствами связи — на электронную почту Пользователя, мобильный телефон (смс, телефонные звонки), а также </w:t>
      </w:r>
      <w:r>
        <w:rPr>
          <w:rFonts w:ascii="Times New Roman" w:hAnsi="Times New Roman"/>
          <w:color w:themeColor="text1" w:val="000000"/>
        </w:rPr>
        <w:t>push</w:t>
      </w:r>
      <w:r>
        <w:rPr>
          <w:rFonts w:ascii="Times New Roman" w:hAnsi="Times New Roman"/>
          <w:color w:themeColor="text1" w:val="000000"/>
        </w:rPr>
        <w:t>-уведомления (</w:t>
      </w:r>
      <w:r>
        <w:rPr>
          <w:rFonts w:ascii="Times New Roman" w:hAnsi="Times New Roman"/>
          <w:color w:themeColor="text1" w:val="000000"/>
        </w:rPr>
        <w:t>пуш</w:t>
      </w:r>
      <w:r>
        <w:rPr>
          <w:rFonts w:ascii="Times New Roman" w:hAnsi="Times New Roman"/>
          <w:color w:themeColor="text1" w:val="000000"/>
        </w:rPr>
        <w:t>-уведомления). Пользователь в любое время вправе отказаться от получения рекламной информации без объяснения причин отказа, направив соответствующее письменное уведомление Администрации.</w:t>
      </w:r>
    </w:p>
    <w:p w14:paraId="AF000000">
      <w:pPr>
        <w:numPr>
          <w:ilvl w:val="2"/>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Если Администрации станет известно о нарушении либо возможном нарушении настоящего Соглашения, Администрация вправе принять решение о соответствии либо несоответствии Контента, требованиям действующего законодательства РФ, а также изложенным требованиям в настоящем Соглашении, а также может удалить подобный Контент и/или прекратить доступ Пользователя к загрузке такого Контента в любой момент, без предварительного уведомления и исключительно по своему усмотрению. Настоящим каждый пользователь соглашается с таким порядком, обязуется исполнять решение Администрации. </w:t>
      </w:r>
    </w:p>
    <w:p w14:paraId="B0000000">
      <w:pPr>
        <w:numPr>
          <w:ilvl w:val="0"/>
          <w:numId w:val="4"/>
        </w:numPr>
        <w:spacing w:after="200" w:line="324" w:lineRule="auto"/>
        <w:ind/>
        <w:jc w:val="both"/>
        <w:rPr>
          <w:rFonts w:ascii="Times New Roman" w:hAnsi="Times New Roman"/>
          <w:b w:val="1"/>
          <w:color w:themeColor="text1" w:val="000000"/>
        </w:rPr>
      </w:pPr>
      <w:r>
        <w:rPr>
          <w:rFonts w:ascii="Times New Roman" w:hAnsi="Times New Roman"/>
          <w:b w:val="1"/>
          <w:color w:themeColor="text1" w:val="000000"/>
        </w:rPr>
        <w:t>Интеллектуальная собственность</w:t>
      </w:r>
    </w:p>
    <w:p w14:paraId="B1000000">
      <w:pPr>
        <w:numPr>
          <w:ilvl w:val="1"/>
          <w:numId w:val="4"/>
        </w:numPr>
        <w:spacing w:after="120" w:before="120" w:line="276" w:lineRule="auto"/>
        <w:ind w:firstLine="0" w:left="0"/>
        <w:jc w:val="both"/>
        <w:rPr>
          <w:rFonts w:ascii="Times New Roman" w:hAnsi="Times New Roman"/>
          <w:color w:themeColor="text1" w:val="000000"/>
        </w:rPr>
      </w:pPr>
      <w:r>
        <w:rPr>
          <w:rFonts w:ascii="Times New Roman" w:hAnsi="Times New Roman"/>
          <w:color w:themeColor="text1" w:val="000000"/>
        </w:rPr>
        <w:t>Администрации принадлежат исключительные права на программы ЭВМ</w:t>
      </w:r>
      <w:r>
        <w:rPr>
          <w:rFonts w:ascii="Times New Roman" w:hAnsi="Times New Roman"/>
          <w:color w:themeColor="text1" w:val="000000"/>
        </w:rPr>
        <w:t xml:space="preserve"> и базы данных</w:t>
      </w:r>
      <w:r>
        <w:rPr>
          <w:rFonts w:ascii="Times New Roman" w:hAnsi="Times New Roman"/>
          <w:color w:themeColor="text1" w:val="000000"/>
        </w:rPr>
        <w:t xml:space="preserve">, необходимые для функционирования </w:t>
      </w:r>
      <w:r>
        <w:rPr>
          <w:rFonts w:ascii="Times New Roman" w:hAnsi="Times New Roman"/>
          <w:color w:themeColor="text1" w:val="000000"/>
        </w:rPr>
        <w:t>П</w:t>
      </w:r>
      <w:r>
        <w:rPr>
          <w:rFonts w:ascii="Times New Roman" w:hAnsi="Times New Roman"/>
          <w:color w:themeColor="text1" w:val="000000"/>
        </w:rPr>
        <w:t>латформы</w:t>
      </w:r>
      <w:r>
        <w:rPr>
          <w:rFonts w:ascii="Times New Roman" w:hAnsi="Times New Roman"/>
          <w:color w:themeColor="text1" w:val="000000"/>
        </w:rPr>
        <w:t>.</w:t>
      </w:r>
    </w:p>
    <w:p w14:paraId="B2000000">
      <w:pPr>
        <w:numPr>
          <w:ilvl w:val="1"/>
          <w:numId w:val="4"/>
        </w:numPr>
        <w:spacing w:after="120" w:before="120" w:line="276" w:lineRule="auto"/>
        <w:ind w:firstLine="0" w:left="0"/>
        <w:jc w:val="both"/>
        <w:rPr>
          <w:rFonts w:ascii="Times New Roman" w:hAnsi="Times New Roman"/>
          <w:color w:themeColor="text1" w:val="000000"/>
        </w:rPr>
      </w:pPr>
      <w:r>
        <w:rPr>
          <w:rFonts w:ascii="Times New Roman" w:hAnsi="Times New Roman"/>
          <w:color w:themeColor="text1" w:val="000000"/>
        </w:rPr>
        <w:t>Администрация также является правообладателем</w:t>
      </w:r>
      <w:r>
        <w:rPr>
          <w:rFonts w:ascii="Times New Roman" w:hAnsi="Times New Roman"/>
          <w:color w:themeColor="text1" w:val="000000"/>
        </w:rPr>
        <w:t xml:space="preserve"> товарны</w:t>
      </w:r>
      <w:r>
        <w:rPr>
          <w:rFonts w:ascii="Times New Roman" w:hAnsi="Times New Roman"/>
          <w:color w:themeColor="text1" w:val="000000"/>
        </w:rPr>
        <w:t>х</w:t>
      </w:r>
      <w:r>
        <w:rPr>
          <w:rFonts w:ascii="Times New Roman" w:hAnsi="Times New Roman"/>
          <w:color w:themeColor="text1" w:val="000000"/>
        </w:rPr>
        <w:t xml:space="preserve"> знак</w:t>
      </w:r>
      <w:r>
        <w:rPr>
          <w:rFonts w:ascii="Times New Roman" w:hAnsi="Times New Roman"/>
          <w:color w:themeColor="text1" w:val="000000"/>
        </w:rPr>
        <w:t>ов (знако</w:t>
      </w:r>
      <w:r>
        <w:rPr>
          <w:rFonts w:ascii="Times New Roman" w:hAnsi="Times New Roman"/>
          <w:color w:themeColor="text1" w:val="000000"/>
        </w:rPr>
        <w:t>в</w:t>
      </w:r>
      <w:r>
        <w:rPr>
          <w:rFonts w:ascii="Times New Roman" w:hAnsi="Times New Roman"/>
          <w:color w:themeColor="text1" w:val="000000"/>
        </w:rPr>
        <w:t xml:space="preserve"> обслуживания)</w:t>
      </w:r>
      <w:r>
        <w:rPr>
          <w:rFonts w:ascii="Times New Roman" w:hAnsi="Times New Roman"/>
          <w:color w:themeColor="text1" w:val="000000"/>
        </w:rPr>
        <w:t>:</w:t>
      </w:r>
    </w:p>
    <w:p w14:paraId="B3000000">
      <w:pPr>
        <w:pStyle w:val="Style_2"/>
        <w:numPr>
          <w:ilvl w:val="0"/>
          <w:numId w:val="7"/>
        </w:numPr>
        <w:spacing w:after="120" w:before="120" w:line="276" w:lineRule="auto"/>
        <w:ind w:hanging="357" w:left="714"/>
        <w:contextualSpacing w:val="0"/>
        <w:jc w:val="both"/>
        <w:rPr>
          <w:rFonts w:ascii="Times New Roman" w:hAnsi="Times New Roman"/>
          <w:color w:themeColor="text1" w:val="000000"/>
        </w:rPr>
      </w:pPr>
      <w:r>
        <w:rPr>
          <w:rFonts w:ascii="Times New Roman" w:hAnsi="Times New Roman"/>
          <w:color w:themeColor="text1" w:val="000000"/>
        </w:rPr>
        <w:t xml:space="preserve">Словесный товарный знак «САДОВОД» по Свидетельству № </w:t>
      </w:r>
      <w:r>
        <w:rPr>
          <w:rFonts w:ascii="Times New Roman" w:hAnsi="Times New Roman"/>
          <w:color w:themeColor="text1" w:val="000000"/>
        </w:rPr>
        <w:t>978085</w:t>
      </w:r>
      <w:r>
        <w:rPr>
          <w:rFonts w:ascii="Times New Roman" w:hAnsi="Times New Roman"/>
          <w:b w:val="1"/>
          <w:color w:themeColor="text1" w:val="000000"/>
        </w:rPr>
        <w:t xml:space="preserve"> </w:t>
      </w:r>
      <w:r>
        <w:rPr>
          <w:rFonts w:ascii="Times New Roman" w:hAnsi="Times New Roman"/>
          <w:color w:themeColor="text1" w:val="000000"/>
        </w:rPr>
        <w:t>в отношении 09, 38, 42 и 45 классов МКТУ.</w:t>
      </w:r>
    </w:p>
    <w:p w14:paraId="B4000000">
      <w:pPr>
        <w:pStyle w:val="Style_2"/>
        <w:numPr>
          <w:ilvl w:val="0"/>
          <w:numId w:val="7"/>
        </w:numPr>
        <w:spacing w:after="120" w:before="120" w:line="276" w:lineRule="auto"/>
        <w:ind w:hanging="357" w:left="714"/>
        <w:contextualSpacing w:val="0"/>
        <w:jc w:val="both"/>
        <w:rPr>
          <w:rFonts w:ascii="Times New Roman" w:hAnsi="Times New Roman"/>
          <w:color w:themeColor="text1" w:val="000000"/>
        </w:rPr>
      </w:pPr>
      <w:r>
        <w:rPr>
          <w:rFonts w:ascii="Times New Roman" w:hAnsi="Times New Roman"/>
          <w:color w:themeColor="text1" w:val="000000"/>
        </w:rPr>
        <w:t>Комбинированный</w:t>
      </w:r>
      <w:r>
        <w:rPr>
          <w:rFonts w:ascii="Times New Roman" w:hAnsi="Times New Roman"/>
          <w:color w:themeColor="text1" w:val="000000"/>
        </w:rPr>
        <w:t xml:space="preserve"> товарный знак </w:t>
      </w:r>
    </w:p>
    <w:p w14:paraId="B5000000">
      <w:pPr>
        <w:spacing w:after="120" w:before="120" w:line="276" w:lineRule="auto"/>
        <w:ind/>
        <w:jc w:val="both"/>
        <w:rPr>
          <w:rFonts w:ascii="Times New Roman" w:hAnsi="Times New Roman"/>
          <w:color w:themeColor="text1" w:val="000000"/>
        </w:rPr>
      </w:pPr>
      <w:r>
        <w:drawing>
          <wp:inline>
            <wp:extent cx="2409825" cy="612142"/>
            <wp:docPr id="2" name="Picture 2"/>
            <a:graphic>
              <a:graphicData uri="http://schemas.openxmlformats.org/drawingml/2006/picture">
                <pic:pic>
                  <pic:nvPicPr>
                    <pic:cNvPr id="1" name="Picture 1"/>
                    <pic:cNvPicPr preferRelativeResize="true"/>
                  </pic:nvPicPr>
                  <pic:blipFill>
                    <a:blip r:embed="rId2"/>
                    <a:stretch/>
                  </pic:blipFill>
                  <pic:spPr>
                    <a:xfrm flipH="false" flipV="false" rot="0">
                      <a:ext cx="2409825" cy="612142"/>
                    </a:xfrm>
                    <a:prstGeom prst="rect"/>
                  </pic:spPr>
                </pic:pic>
              </a:graphicData>
            </a:graphic>
          </wp:inline>
        </w:drawing>
      </w:r>
    </w:p>
    <w:p w14:paraId="B6000000">
      <w:pPr>
        <w:spacing w:after="120" w:before="120" w:line="276" w:lineRule="auto"/>
        <w:ind/>
        <w:jc w:val="both"/>
        <w:rPr>
          <w:rFonts w:ascii="Times New Roman" w:hAnsi="Times New Roman"/>
          <w:color w:themeColor="text1" w:val="000000"/>
        </w:rPr>
      </w:pPr>
      <w:r>
        <w:rPr>
          <w:rFonts w:ascii="Times New Roman" w:hAnsi="Times New Roman"/>
          <w:color w:themeColor="text1" w:val="000000"/>
        </w:rPr>
        <w:t xml:space="preserve">по </w:t>
      </w:r>
      <w:r>
        <w:rPr>
          <w:rFonts w:ascii="Times New Roman" w:hAnsi="Times New Roman"/>
        </w:rPr>
        <w:t xml:space="preserve">Свидетельству № </w:t>
      </w:r>
      <w:r>
        <w:rPr>
          <w:rFonts w:ascii="Times New Roman" w:hAnsi="Times New Roman"/>
        </w:rPr>
        <w:t xml:space="preserve">958319 </w:t>
      </w:r>
      <w:r>
        <w:rPr>
          <w:rFonts w:ascii="Times New Roman" w:hAnsi="Times New Roman"/>
          <w:color w:themeColor="text1" w:val="000000"/>
        </w:rPr>
        <w:t>в отношении 09, 38, 42 и 45 классов МКТУ.</w:t>
      </w:r>
    </w:p>
    <w:p w14:paraId="B7000000">
      <w:pPr>
        <w:numPr>
          <w:ilvl w:val="1"/>
          <w:numId w:val="4"/>
        </w:numPr>
        <w:tabs>
          <w:tab w:leader="none" w:pos="567" w:val="left"/>
        </w:tabs>
        <w:spacing w:after="120" w:before="12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Все </w:t>
      </w:r>
      <w:r>
        <w:rPr>
          <w:rFonts w:ascii="Times New Roman" w:hAnsi="Times New Roman"/>
          <w:color w:themeColor="text1" w:val="000000"/>
        </w:rPr>
        <w:t xml:space="preserve">прочие размещенные Администрацией </w:t>
      </w:r>
      <w:r>
        <w:rPr>
          <w:rFonts w:ascii="Times New Roman" w:hAnsi="Times New Roman"/>
          <w:color w:themeColor="text1" w:val="000000"/>
        </w:rPr>
        <w:t>объекты, доступные при помощи сервисов и возможностей Платформы, в том числе</w:t>
      </w:r>
      <w:r>
        <w:rPr>
          <w:rFonts w:ascii="Times New Roman" w:hAnsi="Times New Roman"/>
          <w:color w:themeColor="text1" w:val="000000"/>
        </w:rPr>
        <w:t>:</w:t>
      </w:r>
      <w:r>
        <w:rPr>
          <w:rFonts w:ascii="Times New Roman" w:hAnsi="Times New Roman"/>
          <w:color w:themeColor="text1" w:val="000000"/>
        </w:rPr>
        <w:t xml:space="preserve"> элементы дизайна, текст</w:t>
      </w:r>
      <w:r>
        <w:rPr>
          <w:rFonts w:ascii="Times New Roman" w:hAnsi="Times New Roman"/>
          <w:color w:themeColor="text1" w:val="000000"/>
        </w:rPr>
        <w:t>ы</w:t>
      </w:r>
      <w:r>
        <w:rPr>
          <w:rFonts w:ascii="Times New Roman" w:hAnsi="Times New Roman"/>
          <w:color w:themeColor="text1" w:val="000000"/>
        </w:rPr>
        <w:t xml:space="preserve">, графические изображения, иллюстрации, видео, музыка, звуки, материалы </w:t>
      </w:r>
      <w:r>
        <w:rPr>
          <w:rFonts w:ascii="Times New Roman" w:hAnsi="Times New Roman"/>
          <w:color w:themeColor="text1" w:val="000000"/>
        </w:rPr>
        <w:t xml:space="preserve">видеоинструкций </w:t>
      </w:r>
      <w:r>
        <w:rPr>
          <w:rFonts w:ascii="Times New Roman" w:hAnsi="Times New Roman"/>
          <w:color w:themeColor="text1" w:val="000000"/>
        </w:rPr>
        <w:t xml:space="preserve">и другие объекты (далее — содержание сервисов), а также любой контент, размещенный </w:t>
      </w:r>
      <w:r>
        <w:rPr>
          <w:rFonts w:ascii="Times New Roman" w:hAnsi="Times New Roman"/>
          <w:color w:themeColor="text1" w:val="000000"/>
        </w:rPr>
        <w:t xml:space="preserve">Администрацией </w:t>
      </w:r>
      <w:r>
        <w:rPr>
          <w:rFonts w:ascii="Times New Roman" w:hAnsi="Times New Roman"/>
          <w:color w:themeColor="text1" w:val="000000"/>
        </w:rPr>
        <w:t xml:space="preserve">на Платформе, являются объектами исключительных </w:t>
      </w:r>
      <w:r>
        <w:rPr>
          <w:rFonts w:ascii="Times New Roman" w:hAnsi="Times New Roman"/>
          <w:color w:themeColor="text1" w:val="000000"/>
        </w:rPr>
        <w:t xml:space="preserve">интеллектуальных </w:t>
      </w:r>
      <w:r>
        <w:rPr>
          <w:rFonts w:ascii="Times New Roman" w:hAnsi="Times New Roman"/>
          <w:color w:themeColor="text1" w:val="000000"/>
        </w:rPr>
        <w:t>прав Администрации</w:t>
      </w:r>
      <w:r>
        <w:rPr>
          <w:rFonts w:ascii="Times New Roman" w:hAnsi="Times New Roman"/>
          <w:color w:themeColor="text1" w:val="000000"/>
        </w:rPr>
        <w:t>, либо на их использование Администрация имеет разрешение правообладателей</w:t>
      </w:r>
      <w:r>
        <w:rPr>
          <w:rFonts w:ascii="Times New Roman" w:hAnsi="Times New Roman"/>
          <w:color w:themeColor="text1" w:val="000000"/>
        </w:rPr>
        <w:t>.</w:t>
      </w:r>
    </w:p>
    <w:p w14:paraId="B8000000">
      <w:pPr>
        <w:numPr>
          <w:ilvl w:val="1"/>
          <w:numId w:val="4"/>
        </w:numPr>
        <w:tabs>
          <w:tab w:leader="none" w:pos="426"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Использование Платформы, каких-либо е</w:t>
      </w:r>
      <w:r>
        <w:rPr>
          <w:rFonts w:ascii="Times New Roman" w:hAnsi="Times New Roman"/>
          <w:color w:themeColor="text1" w:val="000000"/>
        </w:rPr>
        <w:t>й</w:t>
      </w:r>
      <w:r>
        <w:rPr>
          <w:rFonts w:ascii="Times New Roman" w:hAnsi="Times New Roman"/>
          <w:color w:themeColor="text1" w:val="000000"/>
        </w:rPr>
        <w:t xml:space="preserve"> элементов или сервисов возможно только в рамках </w:t>
      </w:r>
      <w:r>
        <w:rPr>
          <w:rFonts w:ascii="Times New Roman" w:hAnsi="Times New Roman"/>
          <w:color w:themeColor="text1" w:val="000000"/>
        </w:rPr>
        <w:t>ф</w:t>
      </w:r>
      <w:r>
        <w:rPr>
          <w:rFonts w:ascii="Times New Roman" w:hAnsi="Times New Roman"/>
          <w:color w:themeColor="text1" w:val="000000"/>
        </w:rPr>
        <w:t xml:space="preserve">ункциональности, предлагаемой тем или иным </w:t>
      </w:r>
      <w:r>
        <w:rPr>
          <w:rFonts w:ascii="Times New Roman" w:hAnsi="Times New Roman"/>
          <w:color w:themeColor="text1" w:val="000000"/>
        </w:rPr>
        <w:t>онлайн-</w:t>
      </w:r>
      <w:r>
        <w:rPr>
          <w:rFonts w:ascii="Times New Roman" w:hAnsi="Times New Roman"/>
          <w:color w:themeColor="text1" w:val="000000"/>
        </w:rPr>
        <w:t xml:space="preserve">сервисом Платформы. Никакие элементы содержания сервисов Платформы, а также любой </w:t>
      </w:r>
      <w:r>
        <w:rPr>
          <w:rFonts w:ascii="Times New Roman" w:hAnsi="Times New Roman"/>
          <w:color w:themeColor="text1" w:val="000000"/>
        </w:rPr>
        <w:t>размещенный Администрацией контент</w:t>
      </w:r>
      <w:r>
        <w:rPr>
          <w:rFonts w:ascii="Times New Roman" w:hAnsi="Times New Roman"/>
          <w:color w:themeColor="text1" w:val="000000"/>
        </w:rPr>
        <w:t xml:space="preserve"> не могут быть использованы </w:t>
      </w:r>
      <w:r>
        <w:rPr>
          <w:rFonts w:ascii="Times New Roman" w:hAnsi="Times New Roman"/>
          <w:color w:themeColor="text1" w:val="000000"/>
        </w:rPr>
        <w:t>для целей, не связанным с использованием Платформы</w:t>
      </w:r>
      <w:r>
        <w:rPr>
          <w:rFonts w:ascii="Times New Roman" w:hAnsi="Times New Roman"/>
          <w:color w:themeColor="text1" w:val="000000"/>
        </w:rPr>
        <w:t xml:space="preserve"> без предварительного разрешения Администрации</w:t>
      </w:r>
      <w:r>
        <w:rPr>
          <w:rFonts w:ascii="Times New Roman" w:hAnsi="Times New Roman"/>
          <w:color w:themeColor="text1" w:val="000000"/>
        </w:rPr>
        <w:t xml:space="preserve"> (</w:t>
      </w:r>
      <w:r>
        <w:rPr>
          <w:rFonts w:ascii="Times New Roman" w:hAnsi="Times New Roman"/>
          <w:color w:themeColor="text1" w:val="000000"/>
        </w:rPr>
        <w:t>воспроизведение, копирование, переработка, распространение на любой основе и т.д.</w:t>
      </w:r>
      <w:r>
        <w:rPr>
          <w:rFonts w:ascii="Times New Roman" w:hAnsi="Times New Roman"/>
          <w:color w:themeColor="text1" w:val="000000"/>
        </w:rPr>
        <w:t>).</w:t>
      </w:r>
      <w:r>
        <w:rPr>
          <w:rFonts w:ascii="Times New Roman" w:hAnsi="Times New Roman"/>
          <w:color w:themeColor="text1" w:val="000000"/>
        </w:rPr>
        <w:t xml:space="preserve"> Исключение составляют случаи, прямо предусмотренные законодательством РФ или условиями использования того или иного сервиса Платформы.</w:t>
      </w:r>
    </w:p>
    <w:p w14:paraId="B9000000">
      <w:pPr>
        <w:numPr>
          <w:ilvl w:val="1"/>
          <w:numId w:val="4"/>
        </w:numPr>
        <w:tabs>
          <w:tab w:leader="none" w:pos="426"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Администрация предоставляет Пользователю права на использование Платформы и ее отдельных элементов на условиях простой (неисключительной) лицензии на территории всего мира  на срок действия настоящего Соглашения только в личных целях, по прямому их назначению, исходя из назначения Платформы и при условии, что ни Пользователь, ни любые иные лица при содействии с пользователем не будут воспроизводить, копировать или перерабатывать (модифицировать) их, а также использовать какие-либо их части в личных или коммерческих целях.</w:t>
      </w:r>
    </w:p>
    <w:p w14:paraId="BA000000">
      <w:pPr>
        <w:numPr>
          <w:ilvl w:val="1"/>
          <w:numId w:val="4"/>
        </w:numPr>
        <w:tabs>
          <w:tab w:leader="none" w:pos="426"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В случае передачи третьим лицам видео, аудио, презентационных и иных материалов </w:t>
      </w:r>
      <w:r>
        <w:rPr>
          <w:rFonts w:ascii="Times New Roman" w:hAnsi="Times New Roman"/>
          <w:color w:themeColor="text1" w:val="000000"/>
        </w:rPr>
        <w:t>видеоинструкции</w:t>
      </w:r>
      <w:r>
        <w:rPr>
          <w:rFonts w:ascii="Times New Roman" w:hAnsi="Times New Roman"/>
          <w:color w:themeColor="text1" w:val="000000"/>
        </w:rPr>
        <w:t>, иных объектов интеллектуальной собственности Платформы, а также любого использование, указанных материалов в целях, связанных с извлечением выгоды, публичной демонстрация материалов видео, аудио, презентационных и иных материалов</w:t>
      </w:r>
      <w:r>
        <w:rPr>
          <w:rFonts w:ascii="Times New Roman" w:hAnsi="Times New Roman"/>
          <w:color w:themeColor="text1" w:val="000000"/>
        </w:rPr>
        <w:t>,</w:t>
      </w:r>
      <w:r>
        <w:rPr>
          <w:rFonts w:ascii="Times New Roman" w:hAnsi="Times New Roman"/>
          <w:color w:themeColor="text1" w:val="000000"/>
        </w:rPr>
        <w:t xml:space="preserve"> </w:t>
      </w:r>
      <w:r>
        <w:rPr>
          <w:rFonts w:ascii="Times New Roman" w:hAnsi="Times New Roman"/>
        </w:rPr>
        <w:t xml:space="preserve">Пользователь обязан оплатить по требованию Администрации штраф в размере 50 000  </w:t>
      </w:r>
      <w:r>
        <w:rPr>
          <w:rFonts w:ascii="Times New Roman" w:hAnsi="Times New Roman"/>
        </w:rPr>
        <w:t xml:space="preserve">(Пятьдесят тысяч) </w:t>
      </w:r>
      <w:r>
        <w:rPr>
          <w:rFonts w:ascii="Times New Roman" w:hAnsi="Times New Roman"/>
        </w:rPr>
        <w:t>рублей за каждый случай такой передачи, использования или демонстрации</w:t>
      </w:r>
      <w:r>
        <w:rPr>
          <w:rFonts w:ascii="Times New Roman" w:hAnsi="Times New Roman"/>
          <w:color w:themeColor="text1" w:val="000000"/>
        </w:rPr>
        <w:t>.</w:t>
      </w:r>
    </w:p>
    <w:p w14:paraId="BB000000">
      <w:pPr>
        <w:numPr>
          <w:ilvl w:val="1"/>
          <w:numId w:val="4"/>
        </w:numPr>
        <w:tabs>
          <w:tab w:leader="none" w:pos="426"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Если в ходе использования функциональности Платформы Пользователь будет создавать материалы, в основу которых положена конфиденциальная информация, разглашение которой может повлечь причинение ущерба третьему лицу, Пользователь обязан оповестить об этом Администрацию. В таком случае Администрация, получив такую конфиденциальную информацию, обязуется не разглашать ее третьим лицам и не использовать любым другим образом, кроме как для исполнения обязательств по Соглашению.</w:t>
      </w:r>
    </w:p>
    <w:p w14:paraId="BC000000">
      <w:pPr>
        <w:numPr>
          <w:ilvl w:val="1"/>
          <w:numId w:val="4"/>
        </w:numPr>
        <w:tabs>
          <w:tab w:leader="none" w:pos="426"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Платформа может содержать ссылки на другие сайты в сети Интернет (сайты</w:t>
      </w:r>
      <w:r>
        <w:rPr>
          <w:rFonts w:ascii="Times New Roman" w:hAnsi="Times New Roman"/>
          <w:color w:themeColor="text1" w:val="000000"/>
        </w:rPr>
        <w:t xml:space="preserve"> и аккаунты</w:t>
      </w:r>
      <w:r>
        <w:rPr>
          <w:rFonts w:ascii="Times New Roman" w:hAnsi="Times New Roman"/>
          <w:color w:themeColor="text1" w:val="000000"/>
        </w:rPr>
        <w:t xml:space="preserve"> третьих лиц</w:t>
      </w:r>
      <w:r>
        <w:rPr>
          <w:rFonts w:ascii="Times New Roman" w:hAnsi="Times New Roman"/>
          <w:color w:themeColor="text1" w:val="000000"/>
        </w:rPr>
        <w:t xml:space="preserve"> в социальных сетях</w:t>
      </w:r>
      <w:r>
        <w:rPr>
          <w:rFonts w:ascii="Times New Roman" w:hAnsi="Times New Roman"/>
          <w:color w:themeColor="text1" w:val="000000"/>
        </w:rPr>
        <w:t>). Указанные третьи лица и их контент не проверяются Администрацией на соответствие тем или иным требованиям (достоверности, полноты, законности и т.п.), за исключением прямо предусмотренных случаев. Администрация не несет ответственность за любую информацию, материалы, размещенные на сайтах третьих лиц, к которым Пользователь получает доступ с использованием сервисов,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Пользователем.</w:t>
      </w:r>
    </w:p>
    <w:p w14:paraId="BD000000">
      <w:pPr>
        <w:numPr>
          <w:ilvl w:val="1"/>
          <w:numId w:val="4"/>
        </w:numPr>
        <w:tabs>
          <w:tab w:leader="none" w:pos="426"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Ссылка (в любой форме) на любой сайт, </w:t>
      </w:r>
      <w:r>
        <w:rPr>
          <w:rFonts w:ascii="Times New Roman" w:hAnsi="Times New Roman"/>
          <w:color w:themeColor="text1" w:val="000000"/>
        </w:rPr>
        <w:t xml:space="preserve">аккаунт, </w:t>
      </w:r>
      <w:r>
        <w:rPr>
          <w:rFonts w:ascii="Times New Roman" w:hAnsi="Times New Roman"/>
          <w:color w:themeColor="text1" w:val="000000"/>
        </w:rPr>
        <w:t>продукт, услугу, любую информацию коммерческого или некоммерческого характера, размещенная на Платформе, не является одобрением или рекомендацией данных продуктов (услуг, деятельности) со стороны Администрации, за исключением случаев, когда на это прямо и однозначно указывается самой Администрацией.</w:t>
      </w:r>
    </w:p>
    <w:p w14:paraId="BE000000">
      <w:pPr>
        <w:numPr>
          <w:ilvl w:val="1"/>
          <w:numId w:val="4"/>
        </w:numPr>
        <w:tabs>
          <w:tab w:leader="none" w:pos="426"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Сервисы Платформы дают возможность Пользователям размещать, хранить, передавать объекты (текст, графические изображения, иллюстрации и другие объекты), которые могут являться результатами интеллектуальной деятельности (</w:t>
      </w:r>
      <w:r>
        <w:rPr>
          <w:rFonts w:ascii="Times New Roman" w:hAnsi="Times New Roman"/>
          <w:color w:themeColor="text1" w:val="000000"/>
        </w:rPr>
        <w:t xml:space="preserve">сокращённо </w:t>
      </w:r>
      <w:r>
        <w:rPr>
          <w:rFonts w:ascii="Times New Roman" w:hAnsi="Times New Roman"/>
          <w:color w:themeColor="text1" w:val="000000"/>
        </w:rPr>
        <w:t xml:space="preserve">– </w:t>
      </w:r>
      <w:r>
        <w:rPr>
          <w:rFonts w:ascii="Times New Roman" w:hAnsi="Times New Roman"/>
          <w:color w:themeColor="text1" w:val="000000"/>
        </w:rPr>
        <w:t xml:space="preserve"> РИД</w:t>
      </w:r>
      <w:r>
        <w:rPr>
          <w:rFonts w:ascii="Times New Roman" w:hAnsi="Times New Roman"/>
          <w:color w:themeColor="text1" w:val="000000"/>
        </w:rPr>
        <w:t>). С момента размещения указанных объектов на Платформе Пользователь предоставляет Администрации на безвозмездной основе право использовать объекты на условиях простой (неисключительной) лицензии с целью обеспечения функционирования и продвижения Платформы, в том числе следующими способами: воспроизведение, переработка, доведение до всеобщего сведения, сообщение по кабелю, публичный показ, распространение любыми средствами связи, размещение на Платформе в сети Интернет, использование любыми способами в рекламных, маркетинговых целях. Пользователь согласен на подобное использование Администрацией РИД полностью и (или) в части (использование отдельного элемента). Пользователь также согласен на использование РИД в составе других объектов авторского и (или) смежного права.</w:t>
      </w:r>
    </w:p>
    <w:p w14:paraId="BF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Пользователь настоящим дает свое согласие Администрации, ее правопреемникам (в т.ч. лицам, которым будет передано или уступлено право на использование РИД), уполномоченным лицам (агентам, посредникам и пр.) на внесение в РИД изменений, сокращений и дополнений, снабжение РИД при его использовании иллюстрациями, предисловием, послесловием, комментариями или какими бы то ни было пояснениями </w:t>
      </w:r>
      <w:r>
        <w:rPr>
          <w:rFonts w:ascii="Times New Roman" w:hAnsi="Times New Roman"/>
          <w:color w:themeColor="text1" w:val="000000"/>
        </w:rPr>
        <w:t>(например, для внесения ясности или в целях оптимизации). Пользователь разрешает доступ к РИД неограниченному кругу лиц, Пользователь подтверждает свое согласие на распространение Администрацией РИД третьим лицам.</w:t>
      </w:r>
    </w:p>
    <w:p w14:paraId="C0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Право использования РИД предоставляется Администрации на весь срок действия исключительного права, на территории стран всего мира. Окончание срока размещения контента, РИД на Платформе и/или срока действия права использования не влечет за собой необходимость изъятия из оборота экземпляров РИД (в том числе их удаление из сети Интернет).</w:t>
      </w:r>
    </w:p>
    <w:p w14:paraId="C1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Никакие положения настоящего Соглашения не предоставляют Пользователю право на использование логотипа, фирменного наименования, товарных знаков, доменных имен и иных отличительных обозначений Администрации. </w:t>
      </w:r>
    </w:p>
    <w:p w14:paraId="C2000000">
      <w:pPr>
        <w:numPr>
          <w:ilvl w:val="0"/>
          <w:numId w:val="4"/>
        </w:numPr>
        <w:tabs>
          <w:tab w:leader="none" w:pos="567" w:val="left"/>
        </w:tabs>
        <w:spacing w:after="240" w:before="240" w:line="276" w:lineRule="auto"/>
        <w:ind w:firstLine="0" w:left="0"/>
        <w:jc w:val="both"/>
        <w:rPr>
          <w:rFonts w:ascii="Times New Roman" w:hAnsi="Times New Roman"/>
          <w:b w:val="1"/>
          <w:color w:themeColor="text1" w:val="000000"/>
        </w:rPr>
      </w:pPr>
      <w:r>
        <w:rPr>
          <w:rFonts w:ascii="Times New Roman" w:hAnsi="Times New Roman"/>
          <w:b w:val="1"/>
          <w:color w:themeColor="text1" w:val="000000"/>
        </w:rPr>
        <w:t>Ответственность сторон</w:t>
      </w:r>
    </w:p>
    <w:p w14:paraId="C3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Функциональные возможности Платформы предоставляются по принципу «как есть». Администрация не гарантирует, что возможности Платформы будут соответствовать требованиям Пользователя и будут предоставляться бесперебойно и безошибочно.</w:t>
      </w:r>
    </w:p>
    <w:p w14:paraId="C4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Платформа может содержать ссылки на другие </w:t>
      </w:r>
      <w:r>
        <w:rPr>
          <w:rFonts w:ascii="Times New Roman" w:hAnsi="Times New Roman"/>
        </w:rPr>
        <w:t>ресурсы</w:t>
      </w:r>
      <w:r>
        <w:rPr>
          <w:rFonts w:ascii="Times New Roman" w:hAnsi="Times New Roman"/>
        </w:rPr>
        <w:t xml:space="preserve">, в </w:t>
      </w:r>
      <w:r>
        <w:rPr>
          <w:rFonts w:ascii="Times New Roman" w:hAnsi="Times New Roman"/>
        </w:rPr>
        <w:t>т</w:t>
      </w:r>
      <w:r>
        <w:rPr>
          <w:rFonts w:ascii="Times New Roman" w:hAnsi="Times New Roman"/>
        </w:rPr>
        <w:t>ом числе ресурсы Пользователей</w:t>
      </w:r>
      <w:r>
        <w:rPr>
          <w:rFonts w:ascii="Times New Roman" w:hAnsi="Times New Roman"/>
        </w:rPr>
        <w:t xml:space="preserve">. Администрация не несет ответственности за содержание </w:t>
      </w:r>
      <w:r>
        <w:rPr>
          <w:rFonts w:ascii="Times New Roman" w:hAnsi="Times New Roman"/>
          <w:color w:themeColor="text1" w:val="000000"/>
        </w:rPr>
        <w:t>таких ресурсов.</w:t>
      </w:r>
    </w:p>
    <w:p w14:paraId="C5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Пользователь признает, что использование им любой информации, полученной с помощью Платформы, будет производиться им исключительно на свой страх и риск.</w:t>
      </w:r>
    </w:p>
    <w:p w14:paraId="C6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Пользователь согласен с тем, что только он несет ответственность за выбор Платформы для достижения нужных или желаемых результатов, за использование Платформы, а также за результаты, полученные с его помощью, и, если такие действия приведут к нарушению прав и законных интересов третьих лиц, а также за соблюдение законодательства РФ при использовании Платформы. Качество оказываемых посредством функционала Платформы Услуг, а также и результата оказываемых Услуг, в том числе их потребительская ценность, соответствие ожиданиям Пользователя, не находится в зоне ведения и влияния Администрация. Пользователь соглашается освободить и оградить Администрацию от любых убытков, обязательств, претензий или требований, включая обоснованные затраты на судебные разбирательства, понесенные любым третьим лицом, в результате использования Платформы Пользователем в нарушение настоящего Соглашения и/или в результате несоблюдения настоящего Соглашения и/или несоблюдения любого заявления или гарантии Пользователя.</w:t>
      </w:r>
    </w:p>
    <w:p w14:paraId="C7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Пользователь принимает на себя все возможные риски, связанные с его действиями по допущению ошибок и неточностей в предоставленных им своих данных при оформлении </w:t>
      </w:r>
      <w:r>
        <w:rPr>
          <w:rFonts w:ascii="Times New Roman" w:hAnsi="Times New Roman"/>
          <w:color w:themeColor="text1" w:val="000000"/>
        </w:rPr>
        <w:t>з</w:t>
      </w:r>
      <w:r>
        <w:rPr>
          <w:rFonts w:ascii="Times New Roman" w:hAnsi="Times New Roman"/>
          <w:color w:themeColor="text1" w:val="000000"/>
        </w:rPr>
        <w:t>аказа.</w:t>
      </w:r>
    </w:p>
    <w:p w14:paraId="C8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Администрация не несет ответственности за любые убытки и моральный вред, понесенные Пользователем в результате ошибочного понимания или непонимания </w:t>
      </w:r>
      <w:r>
        <w:rPr>
          <w:rFonts w:ascii="Times New Roman" w:hAnsi="Times New Roman"/>
          <w:color w:themeColor="text1" w:val="000000"/>
        </w:rPr>
        <w:t xml:space="preserve">им информации о порядке оформления/оплаты </w:t>
      </w:r>
      <w:r>
        <w:rPr>
          <w:rFonts w:ascii="Times New Roman" w:hAnsi="Times New Roman"/>
          <w:color w:themeColor="text1" w:val="000000"/>
        </w:rPr>
        <w:t>з</w:t>
      </w:r>
      <w:r>
        <w:rPr>
          <w:rFonts w:ascii="Times New Roman" w:hAnsi="Times New Roman"/>
          <w:color w:themeColor="text1" w:val="000000"/>
        </w:rPr>
        <w:t>аказа, а также получения и использования Услуг.</w:t>
      </w:r>
    </w:p>
    <w:p w14:paraId="C9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Администрация не несет никакой ответственности за какие-либо прямые и (или) косвенные последствия какого-либо использования или невозможности использования Платформы и/или убытки (в т.ч. реальный ущерб, упущенную выгоду), причиненные Пользователю и/или третьим лицам в результате какого-либо использования, неиспользования или невозможности использования Платформы или отдельных его компонентов и/или функций, в том числе из-за возможных ошибок или сбоев в работе Платформы.</w:t>
      </w:r>
    </w:p>
    <w:p w14:paraId="CA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В случае нарушения Пользователем любой части данного Соглашения Администрация вправе запретить Пользователю доступ к Платформе.</w:t>
      </w:r>
    </w:p>
    <w:p w14:paraId="CB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Администрация не несет ответственности:</w:t>
      </w:r>
    </w:p>
    <w:p w14:paraId="CC000000">
      <w:pPr>
        <w:numPr>
          <w:ilvl w:val="0"/>
          <w:numId w:val="8"/>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За функционирование компьютера и программных продуктов Пользователя;</w:t>
      </w:r>
    </w:p>
    <w:p w14:paraId="CD000000">
      <w:pPr>
        <w:numPr>
          <w:ilvl w:val="0"/>
          <w:numId w:val="8"/>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За работу сети Интернет, отдельных узлов сети, отдельных провайдеров, других пользователей Интернета в силу самого устройства глобальной сети;</w:t>
      </w:r>
    </w:p>
    <w:p w14:paraId="CE000000">
      <w:pPr>
        <w:numPr>
          <w:ilvl w:val="0"/>
          <w:numId w:val="8"/>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За причинение вреда, ущерба и любых других убытков любым лицам, которые возникли при пользовании Платформы.</w:t>
      </w:r>
    </w:p>
    <w:p w14:paraId="CF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Пользователь, обнаруживший в процессе использования Платформы недочет или программную ошибку, обязан немедленно сообщить об этом Администрации с указанием конкретных действий, выполняемых Пользователем непосредственно перед таковым обнаружением. В случае невыполнения Пользователем указанных в настоящем пункте обязанностей, и/или использования последним недочета или программной ошибки в своих целях, в том числе для извлечения </w:t>
      </w:r>
      <w:r>
        <w:rPr>
          <w:rFonts w:ascii="Times New Roman" w:hAnsi="Times New Roman"/>
          <w:color w:themeColor="text1" w:val="000000"/>
        </w:rPr>
        <w:t xml:space="preserve">необоснованной </w:t>
      </w:r>
      <w:r>
        <w:rPr>
          <w:rFonts w:ascii="Times New Roman" w:hAnsi="Times New Roman"/>
          <w:color w:themeColor="text1" w:val="000000"/>
        </w:rPr>
        <w:t xml:space="preserve">(незаконной) </w:t>
      </w:r>
      <w:r>
        <w:rPr>
          <w:rFonts w:ascii="Times New Roman" w:hAnsi="Times New Roman"/>
          <w:color w:themeColor="text1" w:val="000000"/>
        </w:rPr>
        <w:t xml:space="preserve">прибыли </w:t>
      </w:r>
      <w:r>
        <w:rPr>
          <w:rFonts w:ascii="Times New Roman" w:hAnsi="Times New Roman"/>
          <w:color w:themeColor="text1" w:val="000000"/>
        </w:rPr>
        <w:t xml:space="preserve">или иного преимущества </w:t>
      </w:r>
      <w:r>
        <w:rPr>
          <w:rFonts w:ascii="Times New Roman" w:hAnsi="Times New Roman"/>
          <w:color w:themeColor="text1" w:val="000000"/>
        </w:rPr>
        <w:t>и обнародования факта существования или характера проявления третьим лицам (далее — неправомерное использование программной ошибки), настоящее Соглашение считается расторгнутым с момента такого неправомерного использования программной ошибки, а Пользователь может быть привлечен к ответственности в соответствии с гражданским и уголовным законодательством Российской Федерации.</w:t>
      </w:r>
    </w:p>
    <w:p w14:paraId="D0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Стороны освобождаются от ответственности за полное или частичное неисполнение своих обязательств по Соглашению, если такое неисполнение явилось следствием обстоятельств непреодолимой силы, то есть чрезвычайных и непредотвратимых при данных условиях обстоятельств. К обстоятельствам непреодолимой силы, в частности, относятся: стихийные бедствия, военные действия, забастовки, действия и решения государственных органов власти, сбои, возникающие в телекоммуникационных и энергетических сетях.</w:t>
      </w:r>
    </w:p>
    <w:p w14:paraId="D1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Ответственность Администрации в соответствии со статьей 15 Гражданского кодекса России ограничена общей суммой в размере 1 000 (одна тысяча) рублей.</w:t>
      </w:r>
    </w:p>
    <w:p w14:paraId="D2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Администрация может отказаться от исполнения настоящего Соглашения (расторгнуть договор), письменно уведомив об этом другую сторону не позднее, чем за 10 календарных дней до планируемой даты расторжения Соглашения, в том числе в случае прекращение или приостановления работы Платформы, выявления однократного нарушения пользователем условий настоящего Соглашения, действующего законодательства РФ, прав третьих лиц.</w:t>
      </w:r>
    </w:p>
    <w:p w14:paraId="D3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В случае предъявления к Администрации требований по </w:t>
      </w:r>
      <w:r>
        <w:rPr>
          <w:rFonts w:ascii="Times New Roman" w:hAnsi="Times New Roman"/>
          <w:color w:themeColor="text1" w:val="000000"/>
        </w:rPr>
        <w:t>Контент</w:t>
      </w:r>
      <w:r>
        <w:rPr>
          <w:rFonts w:ascii="Times New Roman" w:hAnsi="Times New Roman"/>
          <w:color w:themeColor="text1" w:val="000000"/>
        </w:rPr>
        <w:t>у</w:t>
      </w:r>
      <w:r>
        <w:rPr>
          <w:rFonts w:ascii="Times New Roman" w:hAnsi="Times New Roman"/>
          <w:color w:themeColor="text1" w:val="000000"/>
        </w:rPr>
        <w:t>, размещенного Пользователем</w:t>
      </w:r>
      <w:r>
        <w:rPr>
          <w:rFonts w:ascii="Times New Roman" w:hAnsi="Times New Roman"/>
          <w:color w:themeColor="text1" w:val="000000"/>
        </w:rPr>
        <w:t xml:space="preserve">, исключительные права на которые принадлежат третьим лицам, Пользователь предпринимает все необходимые </w:t>
      </w:r>
      <w:r>
        <w:rPr>
          <w:rFonts w:ascii="Times New Roman" w:hAnsi="Times New Roman"/>
          <w:color w:themeColor="text1" w:val="000000"/>
        </w:rPr>
        <w:t xml:space="preserve">и достаточные </w:t>
      </w:r>
      <w:r>
        <w:rPr>
          <w:rFonts w:ascii="Times New Roman" w:hAnsi="Times New Roman"/>
          <w:color w:themeColor="text1" w:val="000000"/>
        </w:rPr>
        <w:t xml:space="preserve">меры для урегулирования возникшего спора своими силами и за свой счет. </w:t>
      </w:r>
    </w:p>
    <w:p w14:paraId="D4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В случае предъявления третьими лицами требований или исков к Администрации, связанных с нарушением Пользователя действующего законодательства, Пользователь обязан предпринять необходимые и достаточные меры для незамедлительного урегулирования спорной ситуации, а в случае </w:t>
      </w:r>
      <w:r>
        <w:rPr>
          <w:rFonts w:ascii="Times New Roman" w:hAnsi="Times New Roman"/>
          <w:color w:themeColor="text1" w:val="000000"/>
        </w:rPr>
        <w:t>причинения</w:t>
      </w:r>
      <w:r>
        <w:rPr>
          <w:rFonts w:ascii="Times New Roman" w:hAnsi="Times New Roman"/>
          <w:color w:themeColor="text1" w:val="000000"/>
        </w:rPr>
        <w:t xml:space="preserve"> Администрации финансового или иного ущерба или </w:t>
      </w:r>
      <w:r>
        <w:rPr>
          <w:rFonts w:ascii="Times New Roman" w:hAnsi="Times New Roman"/>
          <w:color w:themeColor="text1" w:val="000000"/>
        </w:rPr>
        <w:t>понесения</w:t>
      </w:r>
      <w:r>
        <w:rPr>
          <w:rFonts w:ascii="Times New Roman" w:hAnsi="Times New Roman"/>
          <w:color w:themeColor="text1" w:val="000000"/>
        </w:rPr>
        <w:t xml:space="preserve"> Администрацией расходов, в том числе на юридические </w:t>
      </w:r>
      <w:r>
        <w:rPr>
          <w:rFonts w:ascii="Times New Roman" w:hAnsi="Times New Roman"/>
          <w:color w:themeColor="text1" w:val="000000"/>
        </w:rPr>
        <w:t>услуги, компенсировать</w:t>
      </w:r>
      <w:r>
        <w:rPr>
          <w:rFonts w:ascii="Times New Roman" w:hAnsi="Times New Roman"/>
          <w:color w:themeColor="text1" w:val="000000"/>
        </w:rPr>
        <w:t xml:space="preserve"> ущерб и/или понесенные расходы.</w:t>
      </w:r>
    </w:p>
    <w:p w14:paraId="D5000000">
      <w:pPr>
        <w:numPr>
          <w:ilvl w:val="1"/>
          <w:numId w:val="4"/>
        </w:numPr>
        <w:tabs>
          <w:tab w:leader="none" w:pos="567" w:val="left"/>
        </w:tabs>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В качестве надлежащих мер стороны определили следующие: оперативное взаимодействие с представителями третьих лиц — правообладателей, направление в адрес правообладателей уведомлений, содержащих обоснованные письменные объяснения, в том числе об отсутствии вины Пользователя и Администрации, при необходимости организация переговоров, встреч, участие в переговорах и встречах с правообладателями (или) их представителями. Достаточность предпринятых Пользователем мер для урегулирования споров, связанных с нарушением исключительных прав третьих лиц на контент стороной настоящего договора, определяется Администрацией. Пользователь соглашается с таким порядком. </w:t>
      </w:r>
    </w:p>
    <w:p w14:paraId="D6000000">
      <w:pPr>
        <w:numPr>
          <w:ilvl w:val="0"/>
          <w:numId w:val="4"/>
        </w:numPr>
        <w:spacing w:after="240" w:before="240" w:line="276" w:lineRule="auto"/>
        <w:ind/>
        <w:jc w:val="both"/>
        <w:rPr>
          <w:rFonts w:ascii="Times New Roman" w:hAnsi="Times New Roman"/>
          <w:b w:val="1"/>
          <w:color w:themeColor="text1" w:val="000000"/>
        </w:rPr>
      </w:pPr>
      <w:r>
        <w:rPr>
          <w:rFonts w:ascii="Times New Roman" w:hAnsi="Times New Roman"/>
          <w:b w:val="1"/>
          <w:color w:themeColor="text1" w:val="000000"/>
        </w:rPr>
        <w:t>Заключительные положения</w:t>
      </w:r>
    </w:p>
    <w:p w14:paraId="D7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В случае если любые положения настоящего Соглашения окажутся не подлежащими применению, такие положения будут применяться в возможных пределах, наиболее соответствующих намерениям Сторон по мнению Администрации, а остальные положения Соглашения сохранят свою силу.</w:t>
      </w:r>
    </w:p>
    <w:p w14:paraId="D8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В случае возникновения споров или разногласий, связанных с соблюдением настоящего Соглашения, Пользователь и Администрация приложат все усилия, чтобы решить их с помощью переговоров. Сторона, у которой возникли претензии и/или разногласия, направляет другой Стороне сообщение с указанием возникших претензий и/или разногласий.</w:t>
      </w:r>
    </w:p>
    <w:p w14:paraId="D9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В случае если ответ на сообщение не будет получен направившей сообщение Стороной в течение 30 (тридцати) рабочих дней с даты направления соответствующего сообщения, либо если Стороны не придут к соглашению по возникшим претензиям и/или разногласиям, спор подлежит разрешению в судебном порядке по месту нахождения Администрации.</w:t>
      </w:r>
    </w:p>
    <w:p w14:paraId="DA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 xml:space="preserve">Обработка претензий, пожеланий и вопросов по работе Платформы производится службой поддержки </w:t>
      </w:r>
      <w:r>
        <w:rPr>
          <w:rFonts w:ascii="Times New Roman" w:hAnsi="Times New Roman"/>
          <w:color w:themeColor="text1" w:val="000000"/>
        </w:rPr>
        <w:t>П</w:t>
      </w:r>
      <w:r>
        <w:rPr>
          <w:rFonts w:ascii="Times New Roman" w:hAnsi="Times New Roman"/>
          <w:color w:themeColor="text1" w:val="000000"/>
        </w:rPr>
        <w:t xml:space="preserve">ользователей. Зарегистрированным </w:t>
      </w:r>
      <w:r>
        <w:rPr>
          <w:rFonts w:ascii="Times New Roman" w:hAnsi="Times New Roman"/>
          <w:color w:themeColor="text1" w:val="000000"/>
        </w:rPr>
        <w:t>П</w:t>
      </w:r>
      <w:r>
        <w:rPr>
          <w:rFonts w:ascii="Times New Roman" w:hAnsi="Times New Roman"/>
          <w:color w:themeColor="text1" w:val="000000"/>
        </w:rPr>
        <w:t>ользователям для связи рекомендуется использовать специальную форму обращения в службу поддержки, размещенную на Платформе.</w:t>
      </w:r>
    </w:p>
    <w:p w14:paraId="DB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Стороны пришли к соглашению, что признают силу документов, совершенных в простой письменной форме, за электронными сообщениями, направленными с соответствующих адресов электронной почты на соответствующие адреса электронной почты, указанных в Заказе и/или личных данных Пользователей, а равно и электронных сообщений отправленных посредством функционала Платформы и содержащих явную волю сторон на совершение юридически значимых действий, а равно и коротких текстовых сообщений отправленных на номер мобильного телефона Пользователя.</w:t>
      </w:r>
    </w:p>
    <w:p w14:paraId="DC000000">
      <w:pPr>
        <w:numPr>
          <w:ilvl w:val="1"/>
          <w:numId w:val="4"/>
        </w:numPr>
        <w:spacing w:after="240" w:before="240" w:line="276" w:lineRule="auto"/>
        <w:ind w:firstLine="0" w:left="0"/>
        <w:jc w:val="both"/>
        <w:rPr>
          <w:rFonts w:ascii="Times New Roman" w:hAnsi="Times New Roman"/>
          <w:color w:themeColor="text1" w:val="000000"/>
        </w:rPr>
      </w:pPr>
      <w:r>
        <w:rPr>
          <w:rFonts w:ascii="Times New Roman" w:hAnsi="Times New Roman"/>
          <w:color w:themeColor="text1" w:val="000000"/>
        </w:rPr>
        <w:t>Настоящим Пользователь подтверждает, что прочитал, понял, принял, акцептовал и полностью согласен соблюдать настоящее Соглашение.</w:t>
      </w:r>
    </w:p>
    <w:p w14:paraId="DD000000">
      <w:pPr>
        <w:numPr>
          <w:ilvl w:val="0"/>
          <w:numId w:val="4"/>
        </w:numPr>
        <w:spacing w:after="240" w:before="240" w:line="276" w:lineRule="auto"/>
        <w:ind/>
        <w:jc w:val="both"/>
        <w:rPr>
          <w:rFonts w:ascii="Times New Roman" w:hAnsi="Times New Roman"/>
          <w:b w:val="1"/>
          <w:color w:themeColor="text1" w:val="000000"/>
        </w:rPr>
      </w:pPr>
      <w:r>
        <w:rPr>
          <w:rFonts w:ascii="Times New Roman" w:hAnsi="Times New Roman"/>
          <w:b w:val="1"/>
          <w:color w:themeColor="text1" w:val="000000"/>
        </w:rPr>
        <w:t>Реквизиты Администрации</w:t>
      </w:r>
    </w:p>
    <w:p w14:paraId="DE000000">
      <w:pPr>
        <w:spacing w:after="240" w:before="240" w:line="276" w:lineRule="auto"/>
        <w:ind/>
        <w:jc w:val="both"/>
        <w:rPr>
          <w:rFonts w:ascii="Times New Roman" w:hAnsi="Times New Roman"/>
          <w:color w:themeColor="text1" w:val="000000"/>
        </w:rPr>
      </w:pPr>
      <w:r>
        <w:rPr>
          <w:rFonts w:ascii="Times New Roman" w:hAnsi="Times New Roman"/>
          <w:color w:themeColor="text1" w:val="000000"/>
        </w:rPr>
        <w:t xml:space="preserve">Гражданин Российской Федерации </w:t>
      </w:r>
      <w:r>
        <w:rPr>
          <w:rFonts w:ascii="Times New Roman" w:hAnsi="Times New Roman"/>
          <w:color w:themeColor="text1" w:val="000000"/>
        </w:rPr>
        <w:t xml:space="preserve">Гаврилов Теймур </w:t>
      </w:r>
      <w:r>
        <w:rPr>
          <w:rFonts w:ascii="Times New Roman" w:hAnsi="Times New Roman"/>
          <w:color w:themeColor="text1" w:val="000000"/>
        </w:rPr>
        <w:t>Мататьянович</w:t>
      </w:r>
      <w:r>
        <w:rPr>
          <w:rFonts w:ascii="Times New Roman" w:hAnsi="Times New Roman"/>
          <w:color w:themeColor="text1" w:val="000000"/>
        </w:rPr>
        <w:t xml:space="preserve"> </w:t>
      </w:r>
    </w:p>
    <w:p w14:paraId="DF000000">
      <w:pPr>
        <w:spacing w:after="240" w:before="240" w:line="276" w:lineRule="auto"/>
        <w:ind/>
        <w:jc w:val="both"/>
        <w:rPr>
          <w:rFonts w:ascii="Times New Roman" w:hAnsi="Times New Roman"/>
          <w:color w:themeColor="text1" w:val="000000"/>
        </w:rPr>
      </w:pPr>
      <w:r>
        <w:rPr>
          <w:rFonts w:ascii="Times New Roman" w:hAnsi="Times New Roman"/>
          <w:color w:themeColor="text1" w:val="000000"/>
        </w:rPr>
        <w:t>(</w:t>
      </w:r>
      <w:r>
        <w:rPr>
          <w:rFonts w:ascii="Times New Roman" w:hAnsi="Times New Roman"/>
          <w:color w:themeColor="text1" w:val="000000"/>
        </w:rPr>
        <w:t>Контактные данные: е</w:t>
      </w:r>
      <w:r>
        <w:rPr>
          <w:rFonts w:ascii="Times New Roman" w:hAnsi="Times New Roman"/>
          <w:color w:themeColor="text1" w:val="000000"/>
        </w:rPr>
        <w:t>mail</w:t>
      </w:r>
      <w:r>
        <w:rPr>
          <w:rFonts w:ascii="Times New Roman" w:hAnsi="Times New Roman"/>
          <w:color w:themeColor="text1" w:val="000000"/>
        </w:rPr>
        <w:t xml:space="preserve">: </w:t>
      </w:r>
      <w:r>
        <w:rPr>
          <w:rStyle w:val="Style_1_ch"/>
          <w:rFonts w:ascii="Times New Roman" w:hAnsi="Times New Roman"/>
          <w:highlight w:val="white"/>
        </w:rPr>
        <w:fldChar w:fldCharType="begin"/>
      </w:r>
      <w:r>
        <w:rPr>
          <w:rStyle w:val="Style_1_ch"/>
          <w:rFonts w:ascii="Times New Roman" w:hAnsi="Times New Roman"/>
          <w:highlight w:val="white"/>
        </w:rPr>
        <w:instrText>HYPERLINK "mailto:info@tk-sad.ru"</w:instrText>
      </w:r>
      <w:r>
        <w:rPr>
          <w:rStyle w:val="Style_1_ch"/>
          <w:rFonts w:ascii="Times New Roman" w:hAnsi="Times New Roman"/>
          <w:highlight w:val="white"/>
        </w:rPr>
        <w:fldChar w:fldCharType="separate"/>
      </w:r>
      <w:r>
        <w:rPr>
          <w:rStyle w:val="Style_1_ch"/>
          <w:rFonts w:ascii="Times New Roman" w:hAnsi="Times New Roman"/>
          <w:highlight w:val="white"/>
        </w:rPr>
        <w:t>info@14km.ru</w:t>
      </w:r>
      <w:r>
        <w:rPr>
          <w:rStyle w:val="Style_1_ch"/>
          <w:rFonts w:ascii="Times New Roman" w:hAnsi="Times New Roman"/>
          <w:highlight w:val="white"/>
        </w:rPr>
        <w:fldChar w:fldCharType="end"/>
      </w:r>
      <w:r>
        <w:rPr>
          <w:rFonts w:ascii="Times New Roman" w:hAnsi="Times New Roman"/>
          <w:color w:themeColor="text1" w:val="000000"/>
        </w:rPr>
        <w:t xml:space="preserve">, тел. </w:t>
      </w:r>
      <w:r>
        <w:rPr>
          <w:rStyle w:val="Style_1_ch"/>
          <w:rFonts w:ascii="Times New Roman" w:hAnsi="Times New Roman"/>
          <w:highlight w:val="white"/>
        </w:rPr>
        <w:fldChar w:fldCharType="begin"/>
      </w:r>
      <w:r>
        <w:rPr>
          <w:rStyle w:val="Style_1_ch"/>
          <w:rFonts w:ascii="Times New Roman" w:hAnsi="Times New Roman"/>
          <w:highlight w:val="white"/>
        </w:rPr>
        <w:instrText>HYPERLINK "tel:89257310811"</w:instrText>
      </w:r>
      <w:r>
        <w:rPr>
          <w:rStyle w:val="Style_1_ch"/>
          <w:rFonts w:ascii="Times New Roman" w:hAnsi="Times New Roman"/>
          <w:highlight w:val="white"/>
        </w:rPr>
        <w:fldChar w:fldCharType="separate"/>
      </w:r>
      <w:r>
        <w:rPr>
          <w:rStyle w:val="Style_1_ch"/>
          <w:rFonts w:ascii="Times New Roman" w:hAnsi="Times New Roman"/>
          <w:highlight w:val="white"/>
        </w:rPr>
        <w:t>+7 925 731-08-11</w:t>
      </w:r>
      <w:r>
        <w:rPr>
          <w:rStyle w:val="Style_1_ch"/>
          <w:rFonts w:ascii="Times New Roman" w:hAnsi="Times New Roman"/>
          <w:highlight w:val="white"/>
        </w:rPr>
        <w:fldChar w:fldCharType="end"/>
      </w:r>
      <w:r>
        <w:rPr>
          <w:rFonts w:ascii="Times New Roman" w:hAnsi="Times New Roman"/>
          <w:color w:themeColor="text1" w:val="000000"/>
        </w:rPr>
        <w:t xml:space="preserve">, </w:t>
      </w:r>
      <w:r>
        <w:rPr>
          <w:rFonts w:ascii="Times New Roman" w:hAnsi="Times New Roman"/>
          <w:color w:themeColor="text1" w:val="000000"/>
        </w:rPr>
        <w:t xml:space="preserve">сайт в сети Интернет </w:t>
      </w:r>
      <w:r>
        <w:rPr>
          <w:rStyle w:val="Style_1_ch"/>
          <w:rFonts w:ascii="Times New Roman" w:hAnsi="Times New Roman"/>
        </w:rPr>
        <w:fldChar w:fldCharType="begin"/>
      </w:r>
      <w:r>
        <w:rPr>
          <w:rStyle w:val="Style_1_ch"/>
          <w:rFonts w:ascii="Times New Roman" w:hAnsi="Times New Roman"/>
        </w:rPr>
        <w:instrText>HYPERLINK "https://tk-sad.ru"</w:instrText>
      </w:r>
      <w:r>
        <w:rPr>
          <w:rStyle w:val="Style_1_ch"/>
          <w:rFonts w:ascii="Times New Roman" w:hAnsi="Times New Roman"/>
        </w:rPr>
        <w:fldChar w:fldCharType="separate"/>
      </w:r>
      <w:r>
        <w:rPr>
          <w:rStyle w:val="Style_1_ch"/>
          <w:rFonts w:ascii="Times New Roman" w:hAnsi="Times New Roman"/>
        </w:rPr>
        <w:t>https://14km.ru</w:t>
      </w:r>
      <w:r>
        <w:rPr>
          <w:rStyle w:val="Style_1_ch"/>
          <w:rFonts w:ascii="Times New Roman" w:hAnsi="Times New Roman"/>
        </w:rPr>
        <w:fldChar w:fldCharType="end"/>
      </w:r>
      <w:r>
        <w:rPr>
          <w:rFonts w:ascii="Times New Roman" w:hAnsi="Times New Roman"/>
          <w:color w:themeColor="text1" w:val="000000"/>
        </w:rPr>
        <w:t>,</w:t>
      </w:r>
      <w:r>
        <w:rPr>
          <w:rFonts w:ascii="Times New Roman" w:hAnsi="Times New Roman"/>
          <w:color w:themeColor="text1" w:val="000000"/>
        </w:rPr>
        <w:t xml:space="preserve"> </w:t>
      </w:r>
      <w:r>
        <w:rPr>
          <w:rFonts w:ascii="Times New Roman" w:hAnsi="Times New Roman"/>
          <w:color w:themeColor="text1" w:val="000000"/>
        </w:rPr>
        <w:t>почтовый</w:t>
      </w:r>
      <w:r>
        <w:rPr>
          <w:rFonts w:ascii="Times New Roman" w:hAnsi="Times New Roman"/>
          <w:color w:themeColor="text1" w:val="000000"/>
        </w:rPr>
        <w:t xml:space="preserve"> адрес: </w:t>
      </w:r>
    </w:p>
    <w:p w14:paraId="E0000000">
      <w:pPr>
        <w:spacing w:after="240" w:before="240" w:line="276" w:lineRule="auto"/>
        <w:ind/>
        <w:jc w:val="both"/>
        <w:rPr>
          <w:rFonts w:ascii="Times New Roman" w:hAnsi="Times New Roman"/>
          <w:color w:themeColor="text1" w:val="000000"/>
        </w:rPr>
      </w:pPr>
      <w:r>
        <w:rPr>
          <w:rFonts w:ascii="Times New Roman" w:hAnsi="Times New Roman"/>
          <w:color w:themeColor="text1" w:val="000000"/>
        </w:rPr>
        <w:t>_____________________________________________________________________________,</w:t>
      </w:r>
      <w:r>
        <w:rPr>
          <w:rFonts w:ascii="Times New Roman" w:hAnsi="Times New Roman"/>
          <w:color w:themeColor="text1" w:val="000000"/>
        </w:rPr>
        <w:t xml:space="preserve">  </w:t>
      </w:r>
    </w:p>
    <w:sectPr>
      <w:footerReference r:id="rId1" w:type="default"/>
      <w:pgSz w:h="16840" w:w="11900"/>
      <w:pgMar w:bottom="1134" w:footer="708" w:gutter="0" w:header="708" w:left="1701" w:right="850" w:top="1134"/>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right" w:y="1"/>
    </w:pPr>
    <w:r>
      <w:rPr>
        <w:color w:val="000000"/>
      </w:rPr>
      <w:fldChar w:fldCharType="begin"/>
    </w:r>
    <w:r>
      <w:rPr>
        <w:color w:val="000000"/>
      </w:rPr>
      <w:instrText xml:space="preserve">PAGE </w:instrText>
    </w:r>
    <w:r>
      <w:rPr>
        <w:color w:val="000000"/>
      </w:rPr>
      <w:fldChar w:fldCharType="separate"/>
    </w:r>
    <w:r>
      <w:rPr>
        <w:color w:val="000000"/>
      </w:rPr>
      <w:fldChar w:fldCharType="end"/>
    </w:r>
  </w:p>
  <w:p w14:paraId="01000000">
    <w:pPr>
      <w:tabs>
        <w:tab w:leader="none" w:pos="4677" w:val="center"/>
        <w:tab w:leader="none" w:pos="9355" w:val="right"/>
      </w:tabs>
      <w:ind/>
      <w:jc w:val="right"/>
      <w:rPr>
        <w:color w:val="000000"/>
      </w:rPr>
    </w:pPr>
  </w:p>
  <w:p w14:paraId="02000000">
    <w:pPr>
      <w:tabs>
        <w:tab w:leader="none" w:pos="4677" w:val="center"/>
        <w:tab w:leader="none" w:pos="9355" w:val="right"/>
      </w:tabs>
      <w:ind/>
      <w:rPr>
        <w:color w:val="000000"/>
      </w:rPr>
    </w:pPr>
  </w:p>
</w:ft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
    <w:lvl w:ilvl="0">
      <w:start w:val="1"/>
      <w:numFmt w:val="decimal"/>
      <w:lvlText w:val="%1."/>
      <w:lvlJc w:val="left"/>
      <w:pPr>
        <w:ind w:hanging="360" w:left="360"/>
      </w:pPr>
    </w:lvl>
    <w:lvl w:ilvl="1">
      <w:start w:val="1"/>
      <w:numFmt w:val="decimal"/>
      <w:lvlText w:val="%1.%2."/>
      <w:lvlJc w:val="left"/>
      <w:pPr>
        <w:ind w:hanging="432" w:left="9080"/>
      </w:pPr>
      <w:rPr>
        <w:b w:val="0"/>
        <w:sz w:val="24"/>
      </w:rPr>
    </w:lvl>
    <w:lvl w:ilvl="2">
      <w:start w:val="1"/>
      <w:numFmt w:val="decimal"/>
      <w:lvlText w:val="%1.%2.%3."/>
      <w:lvlJc w:val="left"/>
      <w:pPr>
        <w:ind w:hanging="504" w:left="504"/>
      </w:pPr>
    </w:lvl>
    <w:lvl w:ilvl="3">
      <w:start w:val="1"/>
      <w:numFmt w:val="decimal"/>
      <w:lvlText w:val="%1.%2.%3.%4."/>
      <w:lvlJc w:val="left"/>
      <w:pPr>
        <w:ind w:hanging="647" w:left="1728"/>
      </w:pPr>
    </w:lvl>
    <w:lvl w:ilvl="4">
      <w:start w:val="1"/>
      <w:numFmt w:val="decimal"/>
      <w:lvlText w:val="%1.%2.%3.%4.%5."/>
      <w:lvlJc w:val="left"/>
      <w:pPr>
        <w:ind w:hanging="792" w:left="2232"/>
      </w:pPr>
    </w:lvl>
    <w:lvl w:ilvl="5">
      <w:start w:val="1"/>
      <w:numFmt w:val="decimal"/>
      <w:lvlText w:val="%1.%2.%3.%4.%5.%6."/>
      <w:lvlJc w:val="left"/>
      <w:pPr>
        <w:ind w:hanging="934"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abstractNumId="4">
    <w:lvl w:ilvl="0">
      <w:start w:val="1"/>
      <w:numFmt w:val="bullet"/>
      <w:lvlText w:val="●"/>
      <w:lvlJc w:val="left"/>
      <w:pPr>
        <w:ind w:hanging="360" w:left="720"/>
      </w:pPr>
      <w:rPr>
        <w:rFonts w:ascii="Noto Sans Symbols" w:hAnsi="Noto Sans Symbol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Noto Sans Symbols" w:hAnsi="Noto Sans Symbols"/>
      </w:rPr>
    </w:lvl>
    <w:lvl w:ilvl="3">
      <w:start w:val="1"/>
      <w:numFmt w:val="bullet"/>
      <w:lvlText w:val="●"/>
      <w:lvlJc w:val="left"/>
      <w:pPr>
        <w:ind w:hanging="360" w:left="2880"/>
      </w:pPr>
      <w:rPr>
        <w:rFonts w:ascii="Noto Sans Symbols" w:hAnsi="Noto Sans Symbols"/>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Noto Sans Symbols" w:hAnsi="Noto Sans Symbols"/>
      </w:rPr>
    </w:lvl>
    <w:lvl w:ilvl="6">
      <w:start w:val="1"/>
      <w:numFmt w:val="bullet"/>
      <w:lvlText w:val="●"/>
      <w:lvlJc w:val="left"/>
      <w:pPr>
        <w:ind w:hanging="360" w:left="5040"/>
      </w:pPr>
      <w:rPr>
        <w:rFonts w:ascii="Noto Sans Symbols" w:hAnsi="Noto Sans Symbols"/>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Noto Sans Symbols" w:hAnsi="Noto Sans Symbols"/>
      </w:rPr>
    </w:lvl>
  </w:abstractNum>
  <w:abstractNum w:abstractNumId="5">
    <w:lvl w:ilvl="0">
      <w:start w:val="1"/>
      <w:numFmt w:val="bullet"/>
      <w:lvlText w:val="●"/>
      <w:lvlJc w:val="left"/>
      <w:pPr>
        <w:ind w:hanging="360" w:left="720"/>
      </w:pPr>
      <w:rPr>
        <w:rFonts w:ascii="Noto Sans Symbols" w:hAnsi="Noto Sans Symbols"/>
        <w:sz w:val="20"/>
      </w:rPr>
    </w:lvl>
    <w:lvl w:ilvl="1">
      <w:start w:val="1"/>
      <w:numFmt w:val="bullet"/>
      <w:lvlText w:val="o"/>
      <w:lvlJc w:val="left"/>
      <w:pPr>
        <w:ind w:hanging="360" w:left="1440"/>
      </w:pPr>
      <w:rPr>
        <w:rFonts w:ascii="Courier New" w:hAnsi="Courier New"/>
        <w:sz w:val="20"/>
      </w:rPr>
    </w:lvl>
    <w:lvl w:ilvl="2">
      <w:start w:val="1"/>
      <w:numFmt w:val="bullet"/>
      <w:lvlText w:val="▪"/>
      <w:lvlJc w:val="left"/>
      <w:pPr>
        <w:ind w:hanging="360" w:left="2160"/>
      </w:pPr>
      <w:rPr>
        <w:rFonts w:ascii="Noto Sans Symbols" w:hAnsi="Noto Sans Symbols"/>
        <w:sz w:val="20"/>
      </w:rPr>
    </w:lvl>
    <w:lvl w:ilvl="3">
      <w:start w:val="1"/>
      <w:numFmt w:val="bullet"/>
      <w:lvlText w:val="▪"/>
      <w:lvlJc w:val="left"/>
      <w:pPr>
        <w:ind w:hanging="360" w:left="2880"/>
      </w:pPr>
      <w:rPr>
        <w:rFonts w:ascii="Noto Sans Symbols" w:hAnsi="Noto Sans Symbols"/>
        <w:sz w:val="20"/>
      </w:rPr>
    </w:lvl>
    <w:lvl w:ilvl="4">
      <w:start w:val="1"/>
      <w:numFmt w:val="bullet"/>
      <w:lvlText w:val="▪"/>
      <w:lvlJc w:val="left"/>
      <w:pPr>
        <w:ind w:hanging="360" w:left="3600"/>
      </w:pPr>
      <w:rPr>
        <w:rFonts w:ascii="Noto Sans Symbols" w:hAnsi="Noto Sans Symbols"/>
        <w:sz w:val="20"/>
      </w:rPr>
    </w:lvl>
    <w:lvl w:ilvl="5">
      <w:start w:val="1"/>
      <w:numFmt w:val="bullet"/>
      <w:lvlText w:val="▪"/>
      <w:lvlJc w:val="left"/>
      <w:pPr>
        <w:ind w:hanging="360" w:left="4320"/>
      </w:pPr>
      <w:rPr>
        <w:rFonts w:ascii="Noto Sans Symbols" w:hAnsi="Noto Sans Symbols"/>
        <w:sz w:val="20"/>
      </w:rPr>
    </w:lvl>
    <w:lvl w:ilvl="6">
      <w:start w:val="1"/>
      <w:numFmt w:val="bullet"/>
      <w:lvlText w:val="▪"/>
      <w:lvlJc w:val="left"/>
      <w:pPr>
        <w:ind w:hanging="360" w:left="5040"/>
      </w:pPr>
      <w:rPr>
        <w:rFonts w:ascii="Noto Sans Symbols" w:hAnsi="Noto Sans Symbols"/>
        <w:sz w:val="20"/>
      </w:rPr>
    </w:lvl>
    <w:lvl w:ilvl="7">
      <w:start w:val="1"/>
      <w:numFmt w:val="bullet"/>
      <w:lvlText w:val="▪"/>
      <w:lvlJc w:val="left"/>
      <w:pPr>
        <w:ind w:hanging="360" w:left="5760"/>
      </w:pPr>
      <w:rPr>
        <w:rFonts w:ascii="Noto Sans Symbols" w:hAnsi="Noto Sans Symbols"/>
        <w:sz w:val="20"/>
      </w:rPr>
    </w:lvl>
    <w:lvl w:ilvl="8">
      <w:start w:val="1"/>
      <w:numFmt w:val="bullet"/>
      <w:lvlText w:val="▪"/>
      <w:lvlJc w:val="left"/>
      <w:pPr>
        <w:ind w:hanging="360" w:left="6480"/>
      </w:pPr>
      <w:rPr>
        <w:rFonts w:ascii="Noto Sans Symbols" w:hAnsi="Noto Sans Symbols"/>
        <w:sz w:val="20"/>
      </w:rPr>
    </w:lvl>
  </w:abstractNum>
  <w:abstractNum w:abstractNumId="6">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7">
    <w:lvl w:ilvl="0">
      <w:start w:val="1"/>
      <w:numFmt w:val="bullet"/>
      <w:lvlText w:val="●"/>
      <w:lvlJc w:val="left"/>
      <w:pPr>
        <w:ind w:hanging="360" w:left="720"/>
      </w:pPr>
      <w:rPr>
        <w:rFonts w:ascii="Noto Sans Symbols" w:hAnsi="Noto Sans Symbols"/>
        <w:sz w:val="20"/>
      </w:rPr>
    </w:lvl>
    <w:lvl w:ilvl="1">
      <w:start w:val="1"/>
      <w:numFmt w:val="bullet"/>
      <w:lvlText w:val="o"/>
      <w:lvlJc w:val="left"/>
      <w:pPr>
        <w:ind w:hanging="360" w:left="1440"/>
      </w:pPr>
      <w:rPr>
        <w:rFonts w:ascii="Courier New" w:hAnsi="Courier New"/>
        <w:sz w:val="20"/>
      </w:rPr>
    </w:lvl>
    <w:lvl w:ilvl="2">
      <w:start w:val="1"/>
      <w:numFmt w:val="bullet"/>
      <w:lvlText w:val="▪"/>
      <w:lvlJc w:val="left"/>
      <w:pPr>
        <w:ind w:hanging="360" w:left="2160"/>
      </w:pPr>
      <w:rPr>
        <w:rFonts w:ascii="Noto Sans Symbols" w:hAnsi="Noto Sans Symbols"/>
        <w:sz w:val="20"/>
      </w:rPr>
    </w:lvl>
    <w:lvl w:ilvl="3">
      <w:start w:val="1"/>
      <w:numFmt w:val="bullet"/>
      <w:lvlText w:val="▪"/>
      <w:lvlJc w:val="left"/>
      <w:pPr>
        <w:ind w:hanging="360" w:left="2880"/>
      </w:pPr>
      <w:rPr>
        <w:rFonts w:ascii="Noto Sans Symbols" w:hAnsi="Noto Sans Symbols"/>
        <w:sz w:val="20"/>
      </w:rPr>
    </w:lvl>
    <w:lvl w:ilvl="4">
      <w:start w:val="1"/>
      <w:numFmt w:val="bullet"/>
      <w:lvlText w:val="▪"/>
      <w:lvlJc w:val="left"/>
      <w:pPr>
        <w:ind w:hanging="360" w:left="3600"/>
      </w:pPr>
      <w:rPr>
        <w:rFonts w:ascii="Noto Sans Symbols" w:hAnsi="Noto Sans Symbols"/>
        <w:sz w:val="20"/>
      </w:rPr>
    </w:lvl>
    <w:lvl w:ilvl="5">
      <w:start w:val="1"/>
      <w:numFmt w:val="bullet"/>
      <w:lvlText w:val="▪"/>
      <w:lvlJc w:val="left"/>
      <w:pPr>
        <w:ind w:hanging="360" w:left="4320"/>
      </w:pPr>
      <w:rPr>
        <w:rFonts w:ascii="Noto Sans Symbols" w:hAnsi="Noto Sans Symbols"/>
        <w:sz w:val="20"/>
      </w:rPr>
    </w:lvl>
    <w:lvl w:ilvl="6">
      <w:start w:val="1"/>
      <w:numFmt w:val="bullet"/>
      <w:lvlText w:val="▪"/>
      <w:lvlJc w:val="left"/>
      <w:pPr>
        <w:ind w:hanging="360" w:left="5040"/>
      </w:pPr>
      <w:rPr>
        <w:rFonts w:ascii="Noto Sans Symbols" w:hAnsi="Noto Sans Symbols"/>
        <w:sz w:val="20"/>
      </w:rPr>
    </w:lvl>
    <w:lvl w:ilvl="7">
      <w:start w:val="1"/>
      <w:numFmt w:val="bullet"/>
      <w:lvlText w:val="▪"/>
      <w:lvlJc w:val="left"/>
      <w:pPr>
        <w:ind w:hanging="360" w:left="5760"/>
      </w:pPr>
      <w:rPr>
        <w:rFonts w:ascii="Noto Sans Symbols" w:hAnsi="Noto Sans Symbols"/>
        <w:sz w:val="20"/>
      </w:rPr>
    </w:lvl>
    <w:lvl w:ilvl="8">
      <w:start w:val="1"/>
      <w:numFmt w:val="bullet"/>
      <w:lvlText w:val="▪"/>
      <w:lvlJc w:val="left"/>
      <w:pPr>
        <w:ind w:hanging="360" w:left="6480"/>
      </w:pPr>
      <w:rPr>
        <w:rFonts w:ascii="Noto Sans Symbols" w:hAnsi="Noto Sans Symbol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Calibri" w:hAnsi="Calibri"/>
        <w:color w:val="000000"/>
        <w:spacing w:val="0"/>
        <w:sz w:val="24"/>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pPr>
  </w:style>
  <w:style w:styleId="Style_4_ch" w:type="character">
    <w:name w:val="toc 2"/>
    <w:link w:val="Style_4"/>
  </w:style>
  <w:style w:styleId="Style_5" w:type="paragraph">
    <w:name w:val="toc 4"/>
    <w:next w:val="Style_3"/>
    <w:link w:val="Style_5_ch"/>
    <w:uiPriority w:val="39"/>
    <w:pPr>
      <w:ind w:firstLine="0" w:left="600"/>
    </w:pPr>
  </w:style>
  <w:style w:styleId="Style_5_ch" w:type="character">
    <w:name w:val="toc 4"/>
    <w:link w:val="Style_5"/>
  </w:style>
  <w:style w:styleId="Style_6" w:type="paragraph">
    <w:name w:val="toc 6"/>
    <w:next w:val="Style_3"/>
    <w:link w:val="Style_6_ch"/>
    <w:uiPriority w:val="39"/>
    <w:pPr>
      <w:ind w:firstLine="0" w:left="1000"/>
    </w:pPr>
  </w:style>
  <w:style w:styleId="Style_6_ch" w:type="character">
    <w:name w:val="toc 6"/>
    <w:link w:val="Style_6"/>
  </w:style>
  <w:style w:styleId="Style_7" w:type="paragraph">
    <w:name w:val="toc 7"/>
    <w:next w:val="Style_3"/>
    <w:link w:val="Style_7_ch"/>
    <w:uiPriority w:val="39"/>
    <w:pPr>
      <w:ind w:firstLine="0" w:left="1200"/>
    </w:pPr>
  </w:style>
  <w:style w:styleId="Style_7_ch" w:type="character">
    <w:name w:val="toc 7"/>
    <w:link w:val="Style_7"/>
  </w:style>
  <w:style w:styleId="Style_8" w:type="paragraph">
    <w:name w:val="Unresolved Mention"/>
    <w:basedOn w:val="Style_9"/>
    <w:link w:val="Style_8_ch"/>
    <w:rPr>
      <w:color w:val="605E5C"/>
      <w:shd w:fill="E1DFDD" w:val="clear"/>
    </w:rPr>
  </w:style>
  <w:style w:styleId="Style_8_ch" w:type="character">
    <w:name w:val="Unresolved Mention"/>
    <w:basedOn w:val="Style_9_ch"/>
    <w:link w:val="Style_8"/>
    <w:rPr>
      <w:color w:val="605E5C"/>
      <w:shd w:fill="E1DFDD" w:val="clear"/>
    </w:rPr>
  </w:style>
  <w:style w:styleId="Style_2" w:type="paragraph">
    <w:name w:val="List Paragraph"/>
    <w:basedOn w:val="Style_3"/>
    <w:link w:val="Style_2_ch"/>
    <w:pPr>
      <w:ind w:firstLine="0" w:left="720"/>
      <w:contextualSpacing w:val="1"/>
    </w:pPr>
  </w:style>
  <w:style w:styleId="Style_2_ch" w:type="character">
    <w:name w:val="List Paragraph"/>
    <w:basedOn w:val="Style_3_ch"/>
    <w:link w:val="Style_2"/>
  </w:style>
  <w:style w:styleId="Style_10" w:type="paragraph">
    <w:name w:val="heading 3"/>
    <w:basedOn w:val="Style_3"/>
    <w:next w:val="Style_3"/>
    <w:link w:val="Style_10_ch"/>
    <w:uiPriority w:val="9"/>
    <w:qFormat/>
    <w:pPr>
      <w:keepNext w:val="1"/>
      <w:keepLines w:val="1"/>
      <w:spacing w:after="80" w:before="280"/>
      <w:ind/>
      <w:outlineLvl w:val="2"/>
    </w:pPr>
    <w:rPr>
      <w:b w:val="1"/>
      <w:sz w:val="28"/>
    </w:rPr>
  </w:style>
  <w:style w:styleId="Style_10_ch" w:type="character">
    <w:name w:val="heading 3"/>
    <w:basedOn w:val="Style_3_ch"/>
    <w:link w:val="Style_10"/>
    <w:rPr>
      <w:b w:val="1"/>
      <w:sz w:val="28"/>
    </w:rPr>
  </w:style>
  <w:style w:styleId="Style_11" w:type="paragraph">
    <w:name w:val="annotation subject"/>
    <w:basedOn w:val="Style_12"/>
    <w:next w:val="Style_12"/>
    <w:link w:val="Style_11_ch"/>
    <w:rPr>
      <w:b w:val="1"/>
    </w:rPr>
  </w:style>
  <w:style w:styleId="Style_11_ch" w:type="character">
    <w:name w:val="annotation subject"/>
    <w:basedOn w:val="Style_12_ch"/>
    <w:link w:val="Style_11"/>
    <w:rPr>
      <w:b w:val="1"/>
    </w:rPr>
  </w:style>
  <w:style w:styleId="Style_13" w:type="paragraph">
    <w:link w:val="Style_13_ch"/>
    <w:semiHidden w:val="1"/>
    <w:unhideWhenUsed w:val="1"/>
  </w:style>
  <w:style w:styleId="Style_13_ch" w:type="character">
    <w:link w:val="Style_13"/>
    <w:semiHidden w:val="1"/>
    <w:unhideWhenUsed w:val="1"/>
  </w:style>
  <w:style w:styleId="Style_14" w:type="paragraph">
    <w:name w:val="Normal (Web)"/>
    <w:basedOn w:val="Style_3"/>
    <w:link w:val="Style_14_ch"/>
    <w:pPr>
      <w:spacing w:afterAutospacing="on" w:beforeAutospacing="on"/>
      <w:ind/>
    </w:pPr>
    <w:rPr>
      <w:rFonts w:ascii="Times New Roman" w:hAnsi="Times New Roman"/>
    </w:rPr>
  </w:style>
  <w:style w:styleId="Style_14_ch" w:type="character">
    <w:name w:val="Normal (Web)"/>
    <w:basedOn w:val="Style_3_ch"/>
    <w:link w:val="Style_14"/>
    <w:rPr>
      <w:rFonts w:ascii="Times New Roman" w:hAnsi="Times New Roman"/>
    </w:rPr>
  </w:style>
  <w:style w:styleId="Style_15" w:type="paragraph">
    <w:name w:val="annotation reference"/>
    <w:basedOn w:val="Style_9"/>
    <w:link w:val="Style_15_ch"/>
    <w:rPr>
      <w:sz w:val="16"/>
    </w:rPr>
  </w:style>
  <w:style w:styleId="Style_15_ch" w:type="character">
    <w:name w:val="annotation reference"/>
    <w:basedOn w:val="Style_9_ch"/>
    <w:link w:val="Style_15"/>
    <w:rPr>
      <w:sz w:val="16"/>
    </w:rPr>
  </w:style>
  <w:style w:styleId="Style_16" w:type="paragraph">
    <w:name w:val="toc 3"/>
    <w:next w:val="Style_3"/>
    <w:link w:val="Style_16_ch"/>
    <w:uiPriority w:val="39"/>
    <w:pPr>
      <w:ind w:firstLine="0" w:left="400"/>
    </w:pPr>
  </w:style>
  <w:style w:styleId="Style_16_ch" w:type="character">
    <w:name w:val="toc 3"/>
    <w:link w:val="Style_16"/>
  </w:style>
  <w:style w:styleId="Style_17" w:type="paragraph">
    <w:name w:val="heading 5"/>
    <w:basedOn w:val="Style_3"/>
    <w:next w:val="Style_3"/>
    <w:link w:val="Style_17_ch"/>
    <w:uiPriority w:val="9"/>
    <w:qFormat/>
    <w:pPr>
      <w:keepNext w:val="1"/>
      <w:keepLines w:val="1"/>
      <w:spacing w:after="40" w:before="220"/>
      <w:ind/>
      <w:outlineLvl w:val="4"/>
    </w:pPr>
    <w:rPr>
      <w:b w:val="1"/>
      <w:sz w:val="22"/>
    </w:rPr>
  </w:style>
  <w:style w:styleId="Style_17_ch" w:type="character">
    <w:name w:val="heading 5"/>
    <w:basedOn w:val="Style_3_ch"/>
    <w:link w:val="Style_17"/>
    <w:rPr>
      <w:b w:val="1"/>
      <w:sz w:val="22"/>
    </w:rPr>
  </w:style>
  <w:style w:styleId="Style_9" w:type="paragraph">
    <w:name w:val="Default Paragraph Font"/>
    <w:link w:val="Style_9_ch"/>
  </w:style>
  <w:style w:styleId="Style_9_ch" w:type="character">
    <w:name w:val="Default Paragraph Font"/>
    <w:link w:val="Style_9"/>
  </w:style>
  <w:style w:styleId="Style_18" w:type="paragraph">
    <w:name w:val="heading 1"/>
    <w:basedOn w:val="Style_3"/>
    <w:link w:val="Style_18_ch"/>
    <w:uiPriority w:val="9"/>
    <w:qFormat/>
    <w:pPr>
      <w:spacing w:afterAutospacing="on" w:beforeAutospacing="on"/>
      <w:ind/>
      <w:outlineLvl w:val="0"/>
    </w:pPr>
    <w:rPr>
      <w:rFonts w:ascii="Times New Roman" w:hAnsi="Times New Roman"/>
      <w:b w:val="1"/>
      <w:sz w:val="48"/>
    </w:rPr>
  </w:style>
  <w:style w:styleId="Style_18_ch" w:type="character">
    <w:name w:val="heading 1"/>
    <w:basedOn w:val="Style_3_ch"/>
    <w:link w:val="Style_18"/>
    <w:rPr>
      <w:rFonts w:ascii="Times New Roman" w:hAnsi="Times New Roman"/>
      <w:b w:val="1"/>
      <w:sz w:val="48"/>
    </w:rPr>
  </w:style>
  <w:style w:styleId="Style_1" w:type="paragraph">
    <w:name w:val="Hyperlink"/>
    <w:basedOn w:val="Style_9"/>
    <w:link w:val="Style_1_ch"/>
    <w:rPr>
      <w:color w:val="0000FF"/>
      <w:u w:val="single"/>
    </w:rPr>
  </w:style>
  <w:style w:styleId="Style_1_ch" w:type="character">
    <w:name w:val="Hyperlink"/>
    <w:basedOn w:val="Style_9_ch"/>
    <w:link w:val="Style_1"/>
    <w:rPr>
      <w:color w:val="0000FF"/>
      <w:u w:val="single"/>
    </w:rPr>
  </w:style>
  <w:style w:styleId="Style_19" w:type="paragraph">
    <w:name w:val="Footnote"/>
    <w:link w:val="Style_19_ch"/>
    <w:pPr>
      <w:ind/>
      <w:jc w:val="left"/>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3"/>
    <w:link w:val="Style_20_ch"/>
    <w:uiPriority w:val="39"/>
    <w:pPr>
      <w:ind w:firstLine="0" w:left="0"/>
    </w:pPr>
    <w:rPr>
      <w:rFonts w:ascii="XO Thames" w:hAnsi="XO Thames"/>
      <w:b w:val="1"/>
    </w:rPr>
  </w:style>
  <w:style w:styleId="Style_20_ch" w:type="character">
    <w:name w:val="toc 1"/>
    <w:link w:val="Style_20"/>
    <w:rPr>
      <w:rFonts w:ascii="XO Thames" w:hAnsi="XO Thames"/>
      <w:b w:val="1"/>
    </w:rPr>
  </w:style>
  <w:style w:styleId="Style_21" w:type="paragraph">
    <w:name w:val="Header and Footer"/>
    <w:link w:val="Style_21_ch"/>
    <w:pPr>
      <w:spacing w:line="360" w:lineRule="auto"/>
      <w:ind/>
    </w:pPr>
    <w:rPr>
      <w:rFonts w:ascii="XO Thames" w:hAnsi="XO Thames"/>
      <w:sz w:val="20"/>
    </w:rPr>
  </w:style>
  <w:style w:styleId="Style_21_ch" w:type="character">
    <w:name w:val="Header and Footer"/>
    <w:link w:val="Style_21"/>
    <w:rPr>
      <w:rFonts w:ascii="XO Thames" w:hAnsi="XO Thames"/>
      <w:sz w:val="20"/>
    </w:rPr>
  </w:style>
  <w:style w:styleId="Style_22" w:type="paragraph">
    <w:name w:val="toc 9"/>
    <w:next w:val="Style_3"/>
    <w:link w:val="Style_22_ch"/>
    <w:uiPriority w:val="39"/>
    <w:pPr>
      <w:ind w:firstLine="0" w:left="1600"/>
    </w:pPr>
  </w:style>
  <w:style w:styleId="Style_22_ch" w:type="character">
    <w:name w:val="toc 9"/>
    <w:link w:val="Style_22"/>
  </w:style>
  <w:style w:styleId="Style_23" w:type="paragraph">
    <w:name w:val="apple-converted-space"/>
    <w:basedOn w:val="Style_9"/>
    <w:link w:val="Style_23_ch"/>
  </w:style>
  <w:style w:styleId="Style_23_ch" w:type="character">
    <w:name w:val="apple-converted-space"/>
    <w:basedOn w:val="Style_9_ch"/>
    <w:link w:val="Style_23"/>
  </w:style>
  <w:style w:styleId="Style_24" w:type="paragraph">
    <w:name w:val="toc 8"/>
    <w:next w:val="Style_3"/>
    <w:link w:val="Style_24_ch"/>
    <w:uiPriority w:val="39"/>
    <w:pPr>
      <w:ind w:firstLine="0" w:left="1400"/>
    </w:pPr>
  </w:style>
  <w:style w:styleId="Style_24_ch" w:type="character">
    <w:name w:val="toc 8"/>
    <w:link w:val="Style_24"/>
  </w:style>
  <w:style w:styleId="Style_25" w:type="paragraph">
    <w:name w:val="toc 5"/>
    <w:next w:val="Style_3"/>
    <w:link w:val="Style_25_ch"/>
    <w:uiPriority w:val="39"/>
    <w:pPr>
      <w:ind w:firstLine="0" w:left="800"/>
    </w:pPr>
  </w:style>
  <w:style w:styleId="Style_25_ch" w:type="character">
    <w:name w:val="toc 5"/>
    <w:link w:val="Style_25"/>
  </w:style>
  <w:style w:styleId="Style_26" w:type="paragraph">
    <w:name w:val="Subtitle"/>
    <w:basedOn w:val="Style_3"/>
    <w:next w:val="Style_3"/>
    <w:link w:val="Style_26_ch"/>
    <w:uiPriority w:val="11"/>
    <w:qFormat/>
    <w:pPr>
      <w:keepNext w:val="1"/>
      <w:keepLines w:val="1"/>
      <w:spacing w:after="80" w:before="360"/>
      <w:ind/>
    </w:pPr>
    <w:rPr>
      <w:rFonts w:ascii="Georgia" w:hAnsi="Georgia"/>
      <w:i w:val="1"/>
      <w:color w:val="666666"/>
      <w:sz w:val="48"/>
    </w:rPr>
  </w:style>
  <w:style w:styleId="Style_26_ch" w:type="character">
    <w:name w:val="Subtitle"/>
    <w:basedOn w:val="Style_3_ch"/>
    <w:link w:val="Style_26"/>
    <w:rPr>
      <w:rFonts w:ascii="Georgia" w:hAnsi="Georgia"/>
      <w:i w:val="1"/>
      <w:color w:val="666666"/>
      <w:sz w:val="48"/>
    </w:rPr>
  </w:style>
  <w:style w:styleId="Style_27" w:type="paragraph">
    <w:name w:val="header"/>
    <w:basedOn w:val="Style_3"/>
    <w:link w:val="Style_27_ch"/>
    <w:pPr>
      <w:tabs>
        <w:tab w:leader="none" w:pos="4677" w:val="center"/>
        <w:tab w:leader="none" w:pos="9355" w:val="right"/>
      </w:tabs>
      <w:ind/>
    </w:pPr>
  </w:style>
  <w:style w:styleId="Style_27_ch" w:type="character">
    <w:name w:val="header"/>
    <w:basedOn w:val="Style_3_ch"/>
    <w:link w:val="Style_27"/>
  </w:style>
  <w:style w:styleId="Style_28" w:type="paragraph">
    <w:name w:val="toc 10"/>
    <w:next w:val="Style_3"/>
    <w:link w:val="Style_28_ch"/>
    <w:uiPriority w:val="39"/>
    <w:pPr>
      <w:ind w:firstLine="0" w:left="1800"/>
    </w:pPr>
  </w:style>
  <w:style w:styleId="Style_28_ch" w:type="character">
    <w:name w:val="toc 10"/>
    <w:link w:val="Style_28"/>
  </w:style>
  <w:style w:styleId="Style_29" w:type="paragraph">
    <w:name w:val="footer"/>
    <w:basedOn w:val="Style_3"/>
    <w:link w:val="Style_29_ch"/>
    <w:pPr>
      <w:tabs>
        <w:tab w:leader="none" w:pos="4677" w:val="center"/>
        <w:tab w:leader="none" w:pos="9355" w:val="right"/>
      </w:tabs>
      <w:ind/>
    </w:pPr>
  </w:style>
  <w:style w:styleId="Style_29_ch" w:type="character">
    <w:name w:val="footer"/>
    <w:basedOn w:val="Style_3_ch"/>
    <w:link w:val="Style_29"/>
  </w:style>
  <w:style w:styleId="Style_30" w:type="paragraph">
    <w:name w:val="Title"/>
    <w:basedOn w:val="Style_3"/>
    <w:next w:val="Style_3"/>
    <w:link w:val="Style_30_ch"/>
    <w:uiPriority w:val="10"/>
    <w:qFormat/>
    <w:pPr>
      <w:keepNext w:val="1"/>
      <w:keepLines w:val="1"/>
      <w:spacing w:after="120" w:before="480"/>
      <w:ind/>
    </w:pPr>
    <w:rPr>
      <w:b w:val="1"/>
      <w:sz w:val="72"/>
    </w:rPr>
  </w:style>
  <w:style w:styleId="Style_30_ch" w:type="character">
    <w:name w:val="Title"/>
    <w:basedOn w:val="Style_3_ch"/>
    <w:link w:val="Style_30"/>
    <w:rPr>
      <w:b w:val="1"/>
      <w:sz w:val="72"/>
    </w:rPr>
  </w:style>
  <w:style w:styleId="Style_31" w:type="paragraph">
    <w:name w:val="heading 4"/>
    <w:basedOn w:val="Style_3"/>
    <w:next w:val="Style_3"/>
    <w:link w:val="Style_31_ch"/>
    <w:uiPriority w:val="9"/>
    <w:qFormat/>
    <w:pPr>
      <w:keepNext w:val="1"/>
      <w:keepLines w:val="1"/>
      <w:spacing w:after="40" w:before="240"/>
      <w:ind/>
      <w:outlineLvl w:val="3"/>
    </w:pPr>
    <w:rPr>
      <w:b w:val="1"/>
    </w:rPr>
  </w:style>
  <w:style w:styleId="Style_31_ch" w:type="character">
    <w:name w:val="heading 4"/>
    <w:basedOn w:val="Style_3_ch"/>
    <w:link w:val="Style_31"/>
    <w:rPr>
      <w:b w:val="1"/>
    </w:rPr>
  </w:style>
  <w:style w:styleId="Style_32" w:type="paragraph">
    <w:name w:val="heading 2"/>
    <w:basedOn w:val="Style_3"/>
    <w:link w:val="Style_32_ch"/>
    <w:uiPriority w:val="9"/>
    <w:qFormat/>
    <w:pPr>
      <w:spacing w:afterAutospacing="on" w:beforeAutospacing="on"/>
      <w:ind/>
      <w:outlineLvl w:val="1"/>
    </w:pPr>
    <w:rPr>
      <w:rFonts w:ascii="Times New Roman" w:hAnsi="Times New Roman"/>
      <w:b w:val="1"/>
      <w:sz w:val="36"/>
    </w:rPr>
  </w:style>
  <w:style w:styleId="Style_32_ch" w:type="character">
    <w:name w:val="heading 2"/>
    <w:basedOn w:val="Style_3_ch"/>
    <w:link w:val="Style_32"/>
    <w:rPr>
      <w:rFonts w:ascii="Times New Roman" w:hAnsi="Times New Roman"/>
      <w:b w:val="1"/>
      <w:sz w:val="36"/>
    </w:rPr>
  </w:style>
  <w:style w:styleId="Style_12" w:type="paragraph">
    <w:name w:val="annotation text"/>
    <w:basedOn w:val="Style_3"/>
    <w:link w:val="Style_12_ch"/>
    <w:rPr>
      <w:sz w:val="20"/>
    </w:rPr>
  </w:style>
  <w:style w:styleId="Style_12_ch" w:type="character">
    <w:name w:val="annotation text"/>
    <w:basedOn w:val="Style_3_ch"/>
    <w:link w:val="Style_12"/>
    <w:rPr>
      <w:sz w:val="20"/>
    </w:rPr>
  </w:style>
  <w:style w:styleId="Style_33" w:type="paragraph">
    <w:name w:val="heading 6"/>
    <w:basedOn w:val="Style_3"/>
    <w:next w:val="Style_3"/>
    <w:link w:val="Style_33_ch"/>
    <w:uiPriority w:val="9"/>
    <w:qFormat/>
    <w:pPr>
      <w:keepNext w:val="1"/>
      <w:keepLines w:val="1"/>
      <w:spacing w:after="40" w:before="200"/>
      <w:ind/>
      <w:outlineLvl w:val="5"/>
    </w:pPr>
    <w:rPr>
      <w:b w:val="1"/>
      <w:sz w:val="20"/>
    </w:rPr>
  </w:style>
  <w:style w:styleId="Style_33_ch" w:type="character">
    <w:name w:val="heading 6"/>
    <w:basedOn w:val="Style_3_ch"/>
    <w:link w:val="Style_33"/>
    <w:rPr>
      <w:b w:val="1"/>
      <w:sz w:val="20"/>
    </w:rPr>
  </w:style>
  <w:style w:styleId="Style_34" w:type="table">
    <w:name w:val="Table Normal"/>
    <w:tblPr>
      <w:tblCellMar>
        <w:top w:type="dxa" w:w="0"/>
        <w:left w:type="dxa" w:w="0"/>
        <w:bottom w:type="dxa" w:w="0"/>
        <w:right w:type="dxa" w:w="0"/>
      </w:tblCellMar>
    </w:tblPr>
  </w:style>
  <w:style w:styleId="Style_35" w:type="table">
    <w:name w:val="Table Normal"/>
    <w:tblPr>
      <w:tblCellMar>
        <w:top w:type="dxa" w:w="0"/>
        <w:left w:type="dxa" w:w="0"/>
        <w:bottom w:type="dxa" w:w="0"/>
        <w:right w:type="dxa" w:w="0"/>
      </w:tblCellMar>
    </w:tblPr>
  </w:style>
  <w:style w:styleId="Style_36" w:type="table">
    <w:name w:val="Table Normal"/>
    <w:tblPr>
      <w:tblCellMar>
        <w:top w:type="dxa" w:w="0"/>
        <w:left w:type="dxa" w:w="0"/>
        <w:bottom w:type="dxa" w:w="0"/>
        <w:right w:type="dxa" w:w="0"/>
      </w:tblCellMar>
    </w:tblPr>
  </w:style>
  <w:style w:default="1" w:styleId="Style_3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9" Target="numbering.xml" Type="http://schemas.openxmlformats.org/officeDocument/2006/relationships/numbering"/>
  <Relationship Id="rId5" Target="styles.xml" Type="http://schemas.openxmlformats.org/officeDocument/2006/relationships/styles"/>
  <Relationship Id="rId8" Target="theme/theme1.xml" Type="http://schemas.openxmlformats.org/officeDocument/2006/relationships/theme"/>
  <Relationship Id="rId4" Target="settings.xml" Type="http://schemas.openxmlformats.org/officeDocument/2006/relationships/settings"/>
  <Relationship Id="rId3" Target="fontTable.xml" Type="http://schemas.openxmlformats.org/officeDocument/2006/relationships/fontTable"/>
  <Relationship Id="rId2" Target="media/1.png" Type="http://schemas.openxmlformats.org/officeDocument/2006/relationships/image"/>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2025-09-19T17:11:56Z</dcterms:modified>
</cp:coreProperties>
</file>